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60" w:rsidRDefault="00473504">
      <w:pPr>
        <w:pStyle w:val="a5"/>
        <w:spacing w:after="0"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730B60" w:rsidRDefault="00473504">
      <w:pPr>
        <w:pStyle w:val="a5"/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32"/>
        </w:rPr>
        <w:t>陕西省第五十九次农作物品种审定会议</w:t>
      </w:r>
    </w:p>
    <w:p w:rsidR="00730B60" w:rsidRDefault="00473504">
      <w:pPr>
        <w:pStyle w:val="a5"/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32"/>
        </w:rPr>
        <w:t>审定通过品种目录</w:t>
      </w:r>
    </w:p>
    <w:p w:rsidR="00730B60" w:rsidRDefault="00730B60">
      <w:pPr>
        <w:pStyle w:val="a5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897" w:type="dxa"/>
        <w:jc w:val="center"/>
        <w:tblLayout w:type="fixed"/>
        <w:tblLook w:val="04A0"/>
      </w:tblPr>
      <w:tblGrid>
        <w:gridCol w:w="703"/>
        <w:gridCol w:w="1021"/>
        <w:gridCol w:w="1106"/>
        <w:gridCol w:w="2347"/>
        <w:gridCol w:w="2593"/>
        <w:gridCol w:w="2867"/>
        <w:gridCol w:w="2273"/>
        <w:gridCol w:w="1987"/>
      </w:tblGrid>
      <w:tr w:rsidR="00730B60">
        <w:trPr>
          <w:cantSplit/>
          <w:trHeight w:val="454"/>
          <w:tblHeader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作物种类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品种来源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申请者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育种者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适宜种植地区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18"/>
                <w:szCs w:val="18"/>
              </w:rPr>
              <w:t>审定编号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汉两优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1S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×蔡恢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汉中市谷仓农业科技有限公司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汉中市谷仓农业科技有限公司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陕南汉中、安康平坝丘陵海拔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米以下稻区种植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香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固广占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象牙香占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安康市农业科学研究院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广东省农业科学院水稻研究所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陕南汉中、安康平坝丘陵海拔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米以下稻区种植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165/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979/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百农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361/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868/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979//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良星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2010337-3/2010329-1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0401/H6-11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979/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6172/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烟农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21//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陕西省种业集团有限责任公司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陕西省种业集团有限责任公司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N0508/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轮选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轮选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988//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轮选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中国农业科学院作物科学研究所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中国农业科学院作物科学研究所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98165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裕华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34-7-9/07579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华阴市裕华农业科技发展有限公司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华阴市裕华农业科技发展有限公司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百农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207/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296/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小偃八倍体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Ma3243-1/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中国农业科学院作物科学研究所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中国农业科学院作物科学研究所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中科航丰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中科航天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H344/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经太空搭载选育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陕西中科航天农业发展股份有限公司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陕西中科航天农业发展股份有限公司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良科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3392/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泰农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杨凌良科农业科技有限公司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杨凌良科农业科技有限公司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晋麦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47EMS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陕西省渭北旱地种植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361/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隆麦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黑小麦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陕西隆丰种业有限公司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陕西隆丰种业有限公司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秋实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泰龙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955/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渭南市秋实农技种业有限公司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渭南市秋实农技种业有限公司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陕西省关中灌区种植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稷黑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黑优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98165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陕西关中灌区作为特殊用途小麦品种种植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稷黑麦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GS07/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血麦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陕西省杂交油菜研究中心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陕西省杂交油菜研究中心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陕西关中灌区作为特殊用途小麦品种种植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6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86-306/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黑大粒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陕西关中灌区作为特殊用途小麦品种种植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78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718/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邯豆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延安市农业科学研究院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延安惠源农业科技有限公司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延安市农业科学研究院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延安惠源农业科技有限公司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陕西省关中夏播、陕南夏播大豆区种植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4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9801/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宝鸡市农业科学研究院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宝鸡市农业科学研究院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陕西省关中夏播、陕南夏播大豆区种植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4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087131/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濮豆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延安惠源农业科技有限公司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延安惠源农业科技有限公司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陕西省关中夏播、陕南夏播大豆区种植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4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陕垦豆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晋遗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陕西农垦大华种业有限责任公司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陕西农垦大华种业有限责任公司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陕西省关中夏播、陕南夏播大豆区种植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89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DH9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DH90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山西大槐种业有限公司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山西省农业科学院小麦研究所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山西大槐种业有限公司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德玉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LF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-05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改×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陕西德鑫种业科技服务有限责任公司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陕西德鑫种业科技服务有限责任公司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海科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KA052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HF115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榆林市海丰种业有限责任公司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榆林市海丰种业有限责任公司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金科玉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F117-2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H01708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金科玉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3338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F018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CN13-3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壳盛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JF563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JF537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陕西聚丰种业有限公司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陕西聚丰种业有限公司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XY572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XY573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杨凌秦丰种业股份有限公司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山西瑞德丰种业有限公司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杨凌秦丰种业股份有限公司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D028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L096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陕西奥瑞丰现代种业有限公司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山西青卓玉米种子研究所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山西三联现代种业科技有限公司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秋实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Q303-59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L508-1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渭南市秋实农技种业有限公司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渭南市秋实农技种业有限公司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威卡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FX122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FX168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中锋瑞顿（北京）农业科技有限公司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山西中农容玉种业有限责任公司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W410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DY902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渭南市农业科学研究院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渭南市农业科学研究院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M3-11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LX14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陕西高农种业有限公司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河南鑫博农业科技有限公司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Y1759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Y579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神木市益丰源种业有限公司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神木市益丰源种业有限公司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Y233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神木市益丰源种业有限公司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神木市益丰源种业有限公司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H110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Y1435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陕西大地种业（集团）有限公司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陕西大地种业（集团）有限公司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正大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JING89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Q7205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襄阳正大农业开发有限公司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襄阳正大农业开发有限公司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SQ16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QF026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杨凌秦丰种业股份有限公司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杨凌秦丰种业股份有限公司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陕西省陕北渭北春播机械化籽粒收获玉米区种植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KA052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KB208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陕西省陕北渭北春播机械化籽粒收获玉米区种植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KA115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KB113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陕西省陕北渭北春播机械化籽粒收获玉米区种植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JF9088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JF4937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陕西九丰农业科技有限公司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陕西九丰农业科技有限公司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XHD2817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T4691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河南金望种业科技有限公司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河南金望种业科技有限公司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JK836-2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QZ168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陕西奥瑞丰现代种业有限公司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山西青卓玉米种子研究所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山西三联现代种业科技有限公司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LX088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M925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KA023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KB208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KA088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KB208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晟科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JS6691-4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JS5576-6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西安超登丰农作物研究所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KA115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KB562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陕西关中夏播机械化籽粒收获玉米区种植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KA105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KB077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陕西关中夏播机械化籽粒收获玉米区种植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S1561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B7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新乡市农业科学院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新乡市农业科学院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陕西关中夏播机械化籽粒收获玉米区种植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20241029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农大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4462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WZ044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WZ6462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陕西天丞禾农业科技有限公司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陕西天丞禾农业科技有限公司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陕西陕南春玉米区种植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今成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13SD5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11WH413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武威市陇硕农作物研究中心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陕西省种业集团有限责任公司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武威市陇硕农作物研究中心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陕西省种业集团有限责任公司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陕西陕南春玉米区种植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AY208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AY377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安康市农业科学研究院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安康市农业科学研究院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陕西陕南春玉米区种植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20241032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HS5060H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HS6473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陕西华盛种业科技有限公司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陕西华盛种业科技有限公司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陕西陕南春玉米区种植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20241033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良科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H7898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杨凌良科农业科技有限公司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杨凌良科农业科技有限公司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陕西关中夏播玉米区种植（节肥）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20241034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KA089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KB208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dx361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dx31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陕西登海种业有限公司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陕西登海种业有限公司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陕西陕北渭北春播玉米区种植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M52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D98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西安大地种苗有限公司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西安大地种苗有限公司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KA083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KB208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W133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W226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杨凌农业高科技发展股份有限公司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杨凌农业高科技发展股份有限公司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W82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W117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杨凌农业高科技发展股份有限公司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杨凌农业高科技发展股份有限公司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9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RF192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RF362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咸阳市农业科学研究院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新疆荣丰种业有限公司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咸阳市农业科学研究院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新疆荣丰种业有限公司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SY63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SY35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三原兴民种业有限公司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三原兴民种业有限公司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JF3521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JF4937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陕西九丰农业科技有限公司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陕西九丰农业科技有限公司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Y68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Y229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陕西大地种业（集团）有限公司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陕西大地种业（集团）有限公司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TC7120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TC7146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陕西天丞禾农业科技有限公司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陕西天丞禾农业科技有限公司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凌玉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mn3798-1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32958-412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杨凌智种农作物科学研究所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杨凌智种农作物科学研究所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K306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S138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T315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西安润丰玉米育种研究所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西安润丰玉米育种研究所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7738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WZ6647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TC7232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陕西天丞禾农业科技有限公司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陕西天丞禾农业科技有限公司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秋实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Q402-1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L3709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渭南市秋实农技种业有限公司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渭南市秋实农技种业有限公司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M0397-311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MM229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陕西杨凌优博作物研究所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陕西杨凌优博作物研究所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金科玉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3316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JR1553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X1267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20243017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宝甜糯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双隐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宝鸡市农业科学研究院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宝鸡市农业科学研究院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陕西省生物农业研究所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蛋白金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MON3798-1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ON3259-1-2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杨凌智种农作物科学研究所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杨凌智种农作物科学研究所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秦甜三号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QX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QX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西安鑫丰农业科技有限公司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西安鑫丰农业科技有限公司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K9148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HTJ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h1246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陕西省生物农业研究所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陕西省生物农业研究所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甜糯桃花红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ZN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NCt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3189-2-2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宝鸡迪兴农业科技有限公司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宝鸡迪兴农业科技有限公司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五彩甜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粤甜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28-32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Nct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黑京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杨凌智种农作物科学研究所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杨凌智种农作物科学研究所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sxglsAFL3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4420M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山西农娃娃种业有限公司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山西农娃娃种业有限公司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山西农业大学高粱研究所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陕西省陕北渭北春播区，关中夏播区鲜食玉米区种植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蜜糯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PTH199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W6N12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山西农娃娃种业有限公司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山西农娃娃种业有限公司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陕西省陕北渭北春播及关中夏播区鲜食玉米区种植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黄蜜蜂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NW5X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NW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山西农娃娃种业有限公司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山西农娃娃种业有限公司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山西农业大学小麦研究所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陕西省陕北渭北春播区，关中夏播区鲜食玉米区种植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渭甜糯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WTN8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WTN9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渭南市农业科学研究院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渭南市农业科学研究院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陕西省陕北渭北春播区，关中夏播区鲜食玉米区种植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金科玉彩甜糯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N1031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TN1261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陕西省陕北渭北春播区，关中夏播区鲜食玉米区种植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94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海科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T751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TN1261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榆林市海丰种业有限责任公司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榆林市海丰种业有限责任公司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榆林市金日种业有限责任公司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陕西省陕北渭北春播区，关中夏播区鲜食玉米区种植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DF1006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DA2039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FH2040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山西大丰种业有限公司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山西大丰种业有限公司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金苹果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JPG2228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JPG2018-73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武威金苹果农业股份有限公司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武威金苹果农业股份有限公司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科贝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FH010L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FY001L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山西大丰种业有限公司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云南美益嘉种业有限公司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欣豫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T348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T515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河南年年红农业科技有限公司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河南中科农谷种业有限公司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河南年年红农业科技有限公司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河南中科农谷种业有限公司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启玉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KX113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LC28947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河南厚启种业有限公司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河南厚启种业有限公司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启玉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HX15407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HX5179872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河南厚启种业有限公司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河南厚启种业有限公司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NK719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G1809-3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S-3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河南金温禾农业科技有限公司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河南金温禾农业科技有限公司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GN1206M204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GN1206F203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陕西高农种业有限公司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陕西高农种业有限公司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壳盛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JF167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JF2012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陕西聚丰种业有限公司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陕西聚丰种业有限公司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壳盛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5268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JF145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JF2000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陕西聚丰种业有限公司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陕西聚丰种业有限公司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粮玉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陕西中田宏大农业科技有限公司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陕西中田宏大农业科技有限公司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兴茂玉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Y22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H328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北京恒茂益远农业科技有限公司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北京恒茂益远农业科技有限公司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W11-1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W8-2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陕西万福种业有限公司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陕西万福种业有限公司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SY33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SY35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三原兴民种业有限公司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三原兴民种业有限公司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T580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D1033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陕西大唐种业股份有限公司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陕西大唐种业股份有限公司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49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NX915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MX1321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北京中农三禾农业科技有限公司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北京中农三禾农业科技有限公司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陕西省陕北、渭北春播及关中夏播青贮玉米区种植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730B60">
        <w:trPr>
          <w:cantSplit/>
          <w:trHeight w:val="57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飞宇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HF34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HF98-1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榆林市飞宇种业有限公司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榆林市飞宇种业有限公司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陕北渭北春播青贮玉米区种植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陕审玉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20244029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</w:tbl>
    <w:p w:rsidR="00730B60" w:rsidRDefault="00730B60">
      <w:pPr>
        <w:pStyle w:val="a5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30B60" w:rsidRDefault="00730B60">
      <w:pPr>
        <w:pStyle w:val="a5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  <w:sectPr w:rsidR="00730B60">
          <w:footerReference w:type="even" r:id="rId7"/>
          <w:footerReference w:type="default" r:id="rId8"/>
          <w:pgSz w:w="16838" w:h="11906" w:orient="landscape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730B60" w:rsidRDefault="00473504">
      <w:pPr>
        <w:pStyle w:val="a5"/>
        <w:spacing w:after="0"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:rsidR="00730B60" w:rsidRDefault="00730B60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0B60" w:rsidRDefault="00473504">
      <w:pPr>
        <w:pStyle w:val="a5"/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32"/>
        </w:rPr>
        <w:t>品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 xml:space="preserve"> 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>种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 xml:space="preserve"> 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>简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 xml:space="preserve"> 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>介</w:t>
      </w:r>
    </w:p>
    <w:p w:rsidR="00730B60" w:rsidRDefault="00730B60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水稻品种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汉两优</w:t>
      </w:r>
      <w:r>
        <w:rPr>
          <w:rFonts w:ascii="黑体" w:eastAsia="黑体" w:hAnsi="黑体" w:cs="仿宋_GB2312" w:hint="eastAsia"/>
          <w:sz w:val="32"/>
          <w:szCs w:val="32"/>
        </w:rPr>
        <w:t>901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、审定编号：陕审稻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者：汉中市谷仓农业科技有限公司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者：汉中市谷仓农业科技有限公司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、品种来源：汉</w:t>
      </w:r>
      <w:r>
        <w:rPr>
          <w:rFonts w:ascii="仿宋_GB2312" w:eastAsia="仿宋_GB2312" w:hAnsi="仿宋_GB2312" w:cs="仿宋_GB2312" w:hint="eastAsia"/>
          <w:sz w:val="32"/>
          <w:szCs w:val="32"/>
        </w:rPr>
        <w:t>1S</w:t>
      </w:r>
      <w:r>
        <w:rPr>
          <w:rFonts w:ascii="仿宋_GB2312" w:eastAsia="仿宋_GB2312" w:hAnsi="仿宋_GB2312" w:cs="仿宋_GB2312" w:hint="eastAsia"/>
          <w:sz w:val="32"/>
          <w:szCs w:val="32"/>
        </w:rPr>
        <w:t>×蔡恢</w:t>
      </w:r>
      <w:r>
        <w:rPr>
          <w:rFonts w:ascii="仿宋_GB2312" w:eastAsia="仿宋_GB2312" w:hAnsi="仿宋_GB2312" w:cs="仿宋_GB2312" w:hint="eastAsia"/>
          <w:sz w:val="32"/>
          <w:szCs w:val="32"/>
        </w:rPr>
        <w:t>901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、特征特性：籼型两系杂交品种，全生育期两年平均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153.0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天，比对照早熟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101.6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24.7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厘米，亩有效穗数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17.9</w:t>
      </w:r>
      <w:r>
        <w:rPr>
          <w:rFonts w:ascii="仿宋_GB2312" w:eastAsia="仿宋_GB2312" w:hAnsi="仿宋_GB2312" w:cs="仿宋_GB2312" w:hint="eastAsia"/>
          <w:sz w:val="32"/>
          <w:szCs w:val="32"/>
        </w:rPr>
        <w:t>万穗，每穗总粒数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198.2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粒，结实率</w:t>
      </w:r>
      <w:r>
        <w:rPr>
          <w:rFonts w:ascii="仿宋_GB2312" w:eastAsia="仿宋_GB2312" w:hAnsi="仿宋_GB2312" w:cs="仿宋_GB2312" w:hint="eastAsia"/>
          <w:sz w:val="32"/>
          <w:szCs w:val="32"/>
        </w:rPr>
        <w:t>81.7%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23.5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年：高抗稻曲病，中感稻瘟病、纹枯病、白叶枯病。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年：抗稻曲病，中感稻瘟病、纹枯病、白叶枯病。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经检测：糙米率</w:t>
      </w:r>
      <w:r>
        <w:rPr>
          <w:rFonts w:ascii="仿宋_GB2312" w:eastAsia="仿宋_GB2312" w:hAnsi="仿宋_GB2312" w:cs="仿宋_GB2312" w:hint="eastAsia"/>
          <w:sz w:val="32"/>
          <w:szCs w:val="32"/>
        </w:rPr>
        <w:t>80.3%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，整精米率</w:t>
      </w:r>
      <w:r>
        <w:rPr>
          <w:rFonts w:ascii="仿宋_GB2312" w:eastAsia="仿宋_GB2312" w:hAnsi="仿宋_GB2312" w:cs="仿宋_GB2312" w:hint="eastAsia"/>
          <w:sz w:val="32"/>
          <w:szCs w:val="32"/>
        </w:rPr>
        <w:t>56.6%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，粒长</w:t>
      </w:r>
      <w:r>
        <w:rPr>
          <w:rFonts w:ascii="仿宋_GB2312" w:eastAsia="仿宋_GB2312" w:hAnsi="仿宋_GB2312" w:cs="仿宋_GB2312" w:hint="eastAsia"/>
          <w:sz w:val="32"/>
          <w:szCs w:val="32"/>
        </w:rPr>
        <w:t>7.3</w:t>
      </w:r>
      <w:r>
        <w:rPr>
          <w:rFonts w:ascii="仿宋_GB2312" w:eastAsia="仿宋_GB2312" w:hAnsi="仿宋_GB2312" w:cs="仿宋_GB2312" w:hint="eastAsia"/>
          <w:sz w:val="32"/>
          <w:szCs w:val="32"/>
        </w:rPr>
        <w:t>毫米，长宽比</w:t>
      </w:r>
      <w:r>
        <w:rPr>
          <w:rFonts w:ascii="仿宋_GB2312" w:eastAsia="仿宋_GB2312" w:hAnsi="仿宋_GB2312" w:cs="仿宋_GB2312" w:hint="eastAsia"/>
          <w:sz w:val="32"/>
          <w:szCs w:val="32"/>
        </w:rPr>
        <w:t>3.4</w:t>
      </w:r>
      <w:r>
        <w:rPr>
          <w:rFonts w:ascii="仿宋_GB2312" w:eastAsia="仿宋_GB2312" w:hAnsi="仿宋_GB2312" w:cs="仿宋_GB2312" w:hint="eastAsia"/>
          <w:sz w:val="32"/>
          <w:szCs w:val="32"/>
        </w:rPr>
        <w:t>，垩白度</w:t>
      </w:r>
      <w:r>
        <w:rPr>
          <w:rFonts w:ascii="仿宋_GB2312" w:eastAsia="仿宋_GB2312" w:hAnsi="仿宋_GB2312" w:cs="仿宋_GB2312" w:hint="eastAsia"/>
          <w:sz w:val="32"/>
          <w:szCs w:val="32"/>
        </w:rPr>
        <w:t>0.6%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，透明度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级，碱消值</w:t>
      </w:r>
      <w:r>
        <w:rPr>
          <w:rFonts w:ascii="仿宋_GB2312" w:eastAsia="仿宋_GB2312" w:hAnsi="仿宋_GB2312" w:cs="仿宋_GB2312" w:hint="eastAsia"/>
          <w:sz w:val="32"/>
          <w:szCs w:val="32"/>
        </w:rPr>
        <w:t>6.8</w:t>
      </w:r>
      <w:r>
        <w:rPr>
          <w:rFonts w:ascii="仿宋_GB2312" w:eastAsia="仿宋_GB2312" w:hAnsi="仿宋_GB2312" w:cs="仿宋_GB2312" w:hint="eastAsia"/>
          <w:sz w:val="32"/>
          <w:szCs w:val="32"/>
        </w:rPr>
        <w:t>级，胶稠度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毫米，直链淀粉含量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16.1%</w:t>
      </w:r>
      <w:r>
        <w:rPr>
          <w:rFonts w:ascii="仿宋_GB2312" w:eastAsia="仿宋_GB2312" w:hAnsi="仿宋_GB2312" w:cs="仿宋_GB2312" w:hint="eastAsia"/>
          <w:sz w:val="32"/>
          <w:szCs w:val="32"/>
        </w:rPr>
        <w:t>。达到农业行业《食用稻品种品质》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NY/T 593-2021</w:t>
      </w:r>
      <w:r>
        <w:rPr>
          <w:rFonts w:ascii="仿宋_GB2312" w:eastAsia="仿宋_GB2312" w:hAnsi="仿宋_GB2312" w:cs="仿宋_GB2312" w:hint="eastAsia"/>
          <w:sz w:val="32"/>
          <w:szCs w:val="32"/>
        </w:rPr>
        <w:t>）标准一级。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、栽培技术要点：手插秧条件下，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月上中旬播种，大田用种量</w:t>
      </w:r>
      <w:r>
        <w:rPr>
          <w:rFonts w:ascii="仿宋_GB2312" w:eastAsia="仿宋_GB2312" w:hAnsi="仿宋_GB2312" w:cs="仿宋_GB2312" w:hint="eastAsia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亩，秧田播种量每亩</w:t>
      </w:r>
      <w:r>
        <w:rPr>
          <w:rFonts w:ascii="仿宋_GB2312" w:eastAsia="仿宋_GB2312" w:hAnsi="仿宋_GB2312" w:cs="仿宋_GB2312" w:hint="eastAsia"/>
          <w:sz w:val="32"/>
          <w:szCs w:val="32"/>
        </w:rPr>
        <w:t>9.0-11.0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公斤。秧龄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天左右，种植密度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厘米×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厘米，每穴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粒谷秧，每亩基本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苗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万左右。注意防治稻瘟病、纹枯病等病害。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、适宜地区及产量水平：适宜在陕南汉中、安康平坝丘陵海拔</w:t>
      </w:r>
      <w:r>
        <w:rPr>
          <w:rFonts w:ascii="仿宋_GB2312" w:eastAsia="仿宋_GB2312" w:hAnsi="仿宋_GB2312" w:cs="仿宋_GB2312" w:hint="eastAsia"/>
          <w:sz w:val="32"/>
          <w:szCs w:val="32"/>
        </w:rPr>
        <w:t>650</w:t>
      </w:r>
      <w:r>
        <w:rPr>
          <w:rFonts w:ascii="仿宋_GB2312" w:eastAsia="仿宋_GB2312" w:hAnsi="仿宋_GB2312" w:cs="仿宋_GB2312" w:hint="eastAsia"/>
          <w:sz w:val="32"/>
          <w:szCs w:val="32"/>
        </w:rPr>
        <w:t>米以下稻区种植。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636.4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公斤，比对照减产</w:t>
      </w:r>
      <w:r>
        <w:rPr>
          <w:rFonts w:ascii="仿宋_GB2312" w:eastAsia="仿宋_GB2312" w:hAnsi="仿宋_GB2312" w:cs="仿宋_GB2312" w:hint="eastAsia"/>
          <w:sz w:val="32"/>
          <w:szCs w:val="32"/>
        </w:rPr>
        <w:t>1.13%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660.4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0.05%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648.4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公斤，比对照减产</w:t>
      </w:r>
      <w:r>
        <w:rPr>
          <w:rFonts w:ascii="仿宋_GB2312" w:eastAsia="仿宋_GB2312" w:hAnsi="仿宋_GB2312" w:cs="仿宋_GB2312" w:hint="eastAsia"/>
          <w:sz w:val="32"/>
          <w:szCs w:val="32"/>
        </w:rPr>
        <w:t>0.54%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649.4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1.14%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水稻品种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19</w:t>
      </w:r>
      <w:r>
        <w:rPr>
          <w:rFonts w:ascii="黑体" w:eastAsia="黑体" w:hAnsi="黑体" w:cs="仿宋_GB2312" w:hint="eastAsia"/>
          <w:sz w:val="32"/>
          <w:szCs w:val="32"/>
        </w:rPr>
        <w:t>香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、审定编号：陕审稻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者：安康市农业科学研究院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者：广东省农业科学院水稻研究所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、品种来源：固广占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象牙香占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、特征特性：籼型常规稻品种，全生育期两年平均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154.0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天，比对照晚熟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112.7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24.4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厘米，亩有效穗数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16.7</w:t>
      </w:r>
      <w:r>
        <w:rPr>
          <w:rFonts w:ascii="仿宋_GB2312" w:eastAsia="仿宋_GB2312" w:hAnsi="仿宋_GB2312" w:cs="仿宋_GB2312" w:hint="eastAsia"/>
          <w:sz w:val="32"/>
          <w:szCs w:val="32"/>
        </w:rPr>
        <w:t>万穗，每穗总粒数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203.5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粒，结实率</w:t>
      </w:r>
      <w:r>
        <w:rPr>
          <w:rFonts w:ascii="仿宋_GB2312" w:eastAsia="仿宋_GB2312" w:hAnsi="仿宋_GB2312" w:cs="仿宋_GB2312" w:hint="eastAsia"/>
          <w:sz w:val="32"/>
          <w:szCs w:val="32"/>
        </w:rPr>
        <w:t>84.1%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年：感稻瘟病，中感纹枯病、稻曲病、白叶枯病。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年：抗稻曲病，中感稻瘟病、白叶枯病，感纹枯病。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年：中感稻瘟病、白叶枯病、纹枯病、稻曲病。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经检测：糙米率</w:t>
      </w:r>
      <w:r>
        <w:rPr>
          <w:rFonts w:ascii="仿宋_GB2312" w:eastAsia="仿宋_GB2312" w:hAnsi="仿宋_GB2312" w:cs="仿宋_GB2312" w:hint="eastAsia"/>
          <w:sz w:val="32"/>
          <w:szCs w:val="32"/>
        </w:rPr>
        <w:t>79.0%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，整精米率</w:t>
      </w:r>
      <w:r>
        <w:rPr>
          <w:rFonts w:ascii="仿宋_GB2312" w:eastAsia="仿宋_GB2312" w:hAnsi="仿宋_GB2312" w:cs="仿宋_GB2312" w:hint="eastAsia"/>
          <w:sz w:val="32"/>
          <w:szCs w:val="32"/>
        </w:rPr>
        <w:t>48.6%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，粒长</w:t>
      </w:r>
      <w:r>
        <w:rPr>
          <w:rFonts w:ascii="仿宋_GB2312" w:eastAsia="仿宋_GB2312" w:hAnsi="仿宋_GB2312" w:cs="仿宋_GB2312" w:hint="eastAsia"/>
          <w:sz w:val="32"/>
          <w:szCs w:val="32"/>
        </w:rPr>
        <w:t>7.3</w:t>
      </w:r>
      <w:r>
        <w:rPr>
          <w:rFonts w:ascii="仿宋_GB2312" w:eastAsia="仿宋_GB2312" w:hAnsi="仿宋_GB2312" w:cs="仿宋_GB2312" w:hint="eastAsia"/>
          <w:sz w:val="32"/>
          <w:szCs w:val="32"/>
        </w:rPr>
        <w:t>毫米，长宽比</w:t>
      </w:r>
      <w:r>
        <w:rPr>
          <w:rFonts w:ascii="仿宋_GB2312" w:eastAsia="仿宋_GB2312" w:hAnsi="仿宋_GB2312" w:cs="仿宋_GB2312" w:hint="eastAsia"/>
          <w:sz w:val="32"/>
          <w:szCs w:val="32"/>
        </w:rPr>
        <w:t>4.0</w:t>
      </w:r>
      <w:r>
        <w:rPr>
          <w:rFonts w:ascii="仿宋_GB2312" w:eastAsia="仿宋_GB2312" w:hAnsi="仿宋_GB2312" w:cs="仿宋_GB2312" w:hint="eastAsia"/>
          <w:sz w:val="32"/>
          <w:szCs w:val="32"/>
        </w:rPr>
        <w:t>，垩白度</w:t>
      </w:r>
      <w:r>
        <w:rPr>
          <w:rFonts w:ascii="仿宋_GB2312" w:eastAsia="仿宋_GB2312" w:hAnsi="仿宋_GB2312" w:cs="仿宋_GB2312" w:hint="eastAsia"/>
          <w:sz w:val="32"/>
          <w:szCs w:val="32"/>
        </w:rPr>
        <w:t>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，透明度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级，碱消值</w:t>
      </w:r>
      <w:r>
        <w:rPr>
          <w:rFonts w:ascii="仿宋_GB2312" w:eastAsia="仿宋_GB2312" w:hAnsi="仿宋_GB2312" w:cs="仿宋_GB2312" w:hint="eastAsia"/>
          <w:sz w:val="32"/>
          <w:szCs w:val="32"/>
        </w:rPr>
        <w:t>6.7</w:t>
      </w:r>
      <w:r>
        <w:rPr>
          <w:rFonts w:ascii="仿宋_GB2312" w:eastAsia="仿宋_GB2312" w:hAnsi="仿宋_GB2312" w:cs="仿宋_GB2312" w:hint="eastAsia"/>
          <w:sz w:val="32"/>
          <w:szCs w:val="32"/>
        </w:rPr>
        <w:t>级，胶稠度</w:t>
      </w:r>
      <w:r>
        <w:rPr>
          <w:rFonts w:ascii="仿宋_GB2312" w:eastAsia="仿宋_GB2312" w:hAnsi="仿宋_GB2312" w:cs="仿宋_GB2312" w:hint="eastAsia"/>
          <w:sz w:val="32"/>
          <w:szCs w:val="32"/>
        </w:rPr>
        <w:t>78</w:t>
      </w:r>
      <w:r>
        <w:rPr>
          <w:rFonts w:ascii="仿宋_GB2312" w:eastAsia="仿宋_GB2312" w:hAnsi="仿宋_GB2312" w:cs="仿宋_GB2312" w:hint="eastAsia"/>
          <w:sz w:val="32"/>
          <w:szCs w:val="32"/>
        </w:rPr>
        <w:t>毫米，直链淀粉含量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17.2%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，达到农业行业《食用稻品种品质》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NY/T 593-2021</w:t>
      </w:r>
      <w:r>
        <w:rPr>
          <w:rFonts w:ascii="仿宋_GB2312" w:eastAsia="仿宋_GB2312" w:hAnsi="仿宋_GB2312" w:cs="仿宋_GB2312" w:hint="eastAsia"/>
          <w:sz w:val="32"/>
          <w:szCs w:val="32"/>
        </w:rPr>
        <w:t>）标准三级。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月上中旬播种，大田亩用种量</w:t>
      </w:r>
      <w:r>
        <w:rPr>
          <w:rFonts w:ascii="仿宋_GB2312" w:eastAsia="仿宋_GB2312" w:hAnsi="仿宋_GB2312" w:cs="仿宋_GB2312" w:hint="eastAsia"/>
          <w:sz w:val="32"/>
          <w:szCs w:val="32"/>
        </w:rPr>
        <w:t>1.5-2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公斤。秧龄控制在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天以内。栽插株行距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厘米×株距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厘米，每穴插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个谷粒苗，每亩基本苗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</w:t>
      </w:r>
      <w:r>
        <w:rPr>
          <w:rFonts w:ascii="仿宋_GB2312" w:eastAsia="仿宋_GB2312" w:hAnsi="仿宋_GB2312" w:cs="仿宋_GB2312" w:hint="eastAsia"/>
          <w:sz w:val="32"/>
          <w:szCs w:val="32"/>
        </w:rPr>
        <w:t>万以上。注意防治稻瘟病、纹枯病、稻曲病等病害。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、适宜地区及产量水平：适宜在陕南汉中、安康平坝丘陵海拔</w:t>
      </w:r>
      <w:r>
        <w:rPr>
          <w:rFonts w:ascii="仿宋_GB2312" w:eastAsia="仿宋_GB2312" w:hAnsi="仿宋_GB2312" w:cs="仿宋_GB2312" w:hint="eastAsia"/>
          <w:sz w:val="32"/>
          <w:szCs w:val="32"/>
        </w:rPr>
        <w:t>650</w:t>
      </w:r>
      <w:r>
        <w:rPr>
          <w:rFonts w:ascii="仿宋_GB2312" w:eastAsia="仿宋_GB2312" w:hAnsi="仿宋_GB2312" w:cs="仿宋_GB2312" w:hint="eastAsia"/>
          <w:sz w:val="32"/>
          <w:szCs w:val="32"/>
        </w:rPr>
        <w:t>米以下稻区种植。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592.8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1.57%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651.9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1.28%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622.4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1.42%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659.2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2.67%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628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165/</w:t>
      </w:r>
      <w:r>
        <w:rPr>
          <w:rFonts w:ascii="仿宋_GB2312" w:eastAsia="仿宋_GB2312" w:hAnsi="仿宋_GB2312" w:cs="仿宋_GB2312" w:hint="eastAsia"/>
          <w:sz w:val="32"/>
          <w:szCs w:val="32"/>
        </w:rPr>
        <w:t>周麦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218.5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天，比对照熟期晚</w:t>
      </w:r>
      <w:r>
        <w:rPr>
          <w:rFonts w:ascii="仿宋_GB2312" w:eastAsia="仿宋_GB2312" w:hAnsi="仿宋_GB2312" w:cs="仿宋_GB2312" w:hint="eastAsia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天。幼苗匍匐，叶色绿，叶片宽短，苗期生长健壮，分蘖力强，成穗率较高。冬季抗寒性中等，耐春季低温能力较强。平均株高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厘米，株型半紧凑，茎鞘蜡质中等，旗叶上举，抗倒伏能力较强，</w:t>
      </w:r>
      <w:r>
        <w:rPr>
          <w:rFonts w:ascii="仿宋_GB2312" w:eastAsia="仿宋_GB2312" w:hAnsi="仿宋_GB2312" w:cs="仿宋_GB2312" w:hint="eastAsia"/>
          <w:sz w:val="32"/>
          <w:szCs w:val="32"/>
        </w:rPr>
        <w:t>熟相较好。穗纺锤型，长芒，白粒，籽粒硬质，饱满度较好。两年区试平均亩穗数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39.8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46.2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年度：高抗条锈病，抗病纹枯病，中抗叶锈病，中感赤霉病，高感白粉病；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年度：免疫白粉病，高抗叶锈病，中抗条锈病，抗病纹枯病，中感赤霉病。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)12.78%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)27.1%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61ml/100g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1.9min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154EU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34cm2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625.5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9.01%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3.49%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；两年区域试验平均亩产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89.5%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537.8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828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979/</w:t>
      </w:r>
      <w:r>
        <w:rPr>
          <w:rFonts w:ascii="仿宋_GB2312" w:eastAsia="仿宋_GB2312" w:hAnsi="仿宋_GB2312" w:cs="仿宋_GB2312" w:hint="eastAsia"/>
          <w:sz w:val="32"/>
          <w:szCs w:val="32"/>
        </w:rPr>
        <w:t>百农</w:t>
      </w:r>
      <w:r>
        <w:rPr>
          <w:rFonts w:ascii="仿宋_GB2312" w:eastAsia="仿宋_GB2312" w:hAnsi="仿宋_GB2312" w:cs="仿宋_GB2312" w:hint="eastAsia"/>
          <w:sz w:val="32"/>
          <w:szCs w:val="32"/>
        </w:rPr>
        <w:t>207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、特征特性：属半冬性品种，幼苗半匍匐，叶色绿，叶片宽短，苗期生长健壮，分蘖力较强，成穗率高。冬季抗寒性中等，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77.4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厘米。株型半紧凑，茎鞘蜡质重，旗叶上举，抗倒伏能力一般，熟相较好。穗纺锤型，短芒，红粒，籽粒硬质，饱满度较好。两年区试平均亩穗数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39.1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41.2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44.5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sz w:val="32"/>
          <w:szCs w:val="32"/>
        </w:rPr>
        <w:t>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年度：免疫叶锈病，中抗条锈病，中感白粉病和赤霉病，感病纹枯病；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年度：中抗条锈病和叶锈病，中感赤霉病和纹枯病，高感白粉病。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776g/L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)12.95%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)27.7%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60.6ml/100g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1.9min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239EU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63cm2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589.1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3.64%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681.3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635.2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73.7%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550.1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7.36%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1858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361/</w:t>
      </w:r>
      <w:r>
        <w:rPr>
          <w:rFonts w:ascii="仿宋_GB2312" w:eastAsia="仿宋_GB2312" w:hAnsi="仿宋_GB2312" w:cs="仿宋_GB2312" w:hint="eastAsia"/>
          <w:sz w:val="32"/>
          <w:szCs w:val="32"/>
        </w:rPr>
        <w:t>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、特征特性：属半冬性品种，幼苗半匍匐，叶色绿，叶片宽长，苗期生长健壮，分蘖力较强，成穗率高。冬季抗寒性较强，耐春季低温能力较强。全生育期平均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218.7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78.5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厘米。株型半紧凑，茎鞘蜡质重，旗叶平伸，抗倒伏能力较强，熟相好。穗纺锤型，长芒，白粒，籽粒硬质，饱满度较好。两年区试平均亩穗数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39.9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37.9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50.3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年度：高抗条锈病，中抗白粉病，中感纹枯病和叶锈病，高感赤霉病。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年度：高抗叶锈病，中抗条锈病，中感白粉病和赤霉病，感病纹枯病。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779g/L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)29.1%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59.7ml/100g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3.9min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321EU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67cm2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677.8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3.61%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646.4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3.58%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875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868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979//</w:t>
      </w:r>
      <w:r>
        <w:rPr>
          <w:rFonts w:ascii="仿宋_GB2312" w:eastAsia="仿宋_GB2312" w:hAnsi="仿宋_GB2312" w:cs="仿宋_GB2312" w:hint="eastAsia"/>
          <w:sz w:val="32"/>
          <w:szCs w:val="32"/>
        </w:rPr>
        <w:t>良星</w:t>
      </w:r>
      <w:r>
        <w:rPr>
          <w:rFonts w:ascii="仿宋_GB2312" w:eastAsia="仿宋_GB2312" w:hAnsi="仿宋_GB2312" w:cs="仿宋_GB2312" w:hint="eastAsia"/>
          <w:sz w:val="32"/>
          <w:szCs w:val="32"/>
        </w:rPr>
        <w:t>66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、特征特性：属半冬性品种，幼苗半匍匐，叶色黄绿，叶片宽短，苗期生长健壮，分蘖力中等，成穗率较高。冬季抗寒性较强，耐春季低温能力较强。全生育期平均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218.2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79.5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厘米。株型半紧凑，茎鞘蜡质中等，旗叶上举，抗倒伏能力中等，熟相较好。穗长方型，长芒，白粒，籽粒硬质，饱满度较好。两年区试平均亩穗数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38.2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41.8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48.3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年度：高抗条锈病，中抗白粉病，抗病赤霉病，中感纹枯病和叶锈病。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中感条锈病、白粉病、赤霉病和纹枯病，高感叶锈病。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)13.14%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60.1ml/100g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1.9min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177EU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42cm2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613.7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674.6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644.2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6.03%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538.5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536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2010337-3/2010329-1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、特征特性：属半冬性品种，幼苗半匍匐，叶色黄绿，叶片窄长，旗叶上举，苗期生长健壮，分蘖力较</w:t>
      </w:r>
      <w:r>
        <w:rPr>
          <w:rFonts w:ascii="仿宋_GB2312" w:eastAsia="仿宋_GB2312" w:hAnsi="仿宋_GB2312" w:cs="仿宋_GB2312" w:hint="eastAsia"/>
          <w:sz w:val="32"/>
          <w:szCs w:val="32"/>
        </w:rPr>
        <w:t>强，成穗率较高。冬季抗寒性中等，耐春季低温能力中等。全生育期平均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217.3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81.1</w:t>
      </w:r>
      <w:r>
        <w:rPr>
          <w:rFonts w:ascii="仿宋_GB2312" w:eastAsia="仿宋_GB2312" w:hAnsi="仿宋_GB2312" w:cs="仿宋_GB2312" w:hint="eastAsia"/>
          <w:sz w:val="32"/>
          <w:szCs w:val="32"/>
        </w:rPr>
        <w:t>米。株型半紧凑，茎鞘蜡质重，抗倒伏能力较强，熟相较好。穗纺锤型，短芒，白粒，籽粒硬质，饱满度较好。两年区试平均亩穗数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40.1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39.5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50.5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年度：中抗条锈病，中感白粉病、纹枯病和叶锈病，高感赤霉病；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年度：免疫条锈病，中抗叶锈病，中感赤霉病，感病纹枯病，高感白粉病。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)13.69%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)28.5%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61.1ml/100g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3.4min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319EU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67cm2</w:t>
      </w:r>
      <w:r>
        <w:rPr>
          <w:rFonts w:ascii="仿宋_GB2312" w:eastAsia="仿宋_GB2312" w:hAnsi="仿宋_GB2312" w:cs="仿宋_GB2312" w:hint="eastAsia"/>
          <w:sz w:val="32"/>
          <w:szCs w:val="32"/>
        </w:rPr>
        <w:t>，属中筋类型。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685.0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647.4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</w:t>
      </w:r>
      <w:r>
        <w:rPr>
          <w:rFonts w:ascii="仿宋_GB2312" w:eastAsia="仿宋_GB2312" w:hAnsi="仿宋_GB2312" w:cs="仿宋_GB2312" w:hint="eastAsia"/>
          <w:sz w:val="32"/>
          <w:szCs w:val="32"/>
        </w:rPr>
        <w:t>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94.7%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7.55%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812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、品种来源：新麦</w:t>
      </w:r>
      <w:r>
        <w:rPr>
          <w:rFonts w:ascii="仿宋_GB2312" w:eastAsia="仿宋_GB2312" w:hAnsi="仿宋_GB2312" w:cs="仿宋_GB2312" w:hint="eastAsia"/>
          <w:sz w:val="32"/>
          <w:szCs w:val="32"/>
        </w:rPr>
        <w:t>0401/H6-11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、特征特性：属半冬性品种，幼苗半匍匐，叶色绿，叶片宽长，旗叶下弯，苗期生长健壮，分蘖力较强，成穗率较高。冬季抗寒性较强，耐春季低温能力中等。全生育期平均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218.1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天，比对照熟期稍晚。平均株高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86.4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厘米。株型半紧凑，茎鞘蜡质重，抗倒伏能力较强，熟相较好。穗纺锤型，短芒，白粒，籽粒硬质，饱满度较好。两年区试平均亩穗数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35.7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41.8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50.2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年度：中抗叶锈病和白粉病，中感条锈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病、赤霉病和纹枯病。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年度：免疫叶锈病，高抗白粉病，中抗赤霉病和纹枯</w:t>
      </w:r>
      <w:r>
        <w:rPr>
          <w:rFonts w:ascii="仿宋_GB2312" w:eastAsia="仿宋_GB2312" w:hAnsi="仿宋_GB2312" w:cs="仿宋_GB2312" w:hint="eastAsia"/>
          <w:sz w:val="32"/>
          <w:szCs w:val="32"/>
        </w:rPr>
        <w:t>病，慢感条锈病。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801g/L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)14.2%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)30.5%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59.6ml/100g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2.3min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211EU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59cm2</w:t>
      </w:r>
      <w:r>
        <w:rPr>
          <w:rFonts w:ascii="仿宋_GB2312" w:eastAsia="仿宋_GB2312" w:hAnsi="仿宋_GB2312" w:cs="仿宋_GB2312" w:hint="eastAsia"/>
          <w:sz w:val="32"/>
          <w:szCs w:val="32"/>
        </w:rPr>
        <w:t>，属中筋类型。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62.5%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671.5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627.0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4.94%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76.5%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542.6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835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979/</w:t>
      </w:r>
      <w:r>
        <w:rPr>
          <w:rFonts w:ascii="仿宋_GB2312" w:eastAsia="仿宋_GB2312" w:hAnsi="仿宋_GB2312" w:cs="仿宋_GB2312" w:hint="eastAsia"/>
          <w:sz w:val="32"/>
          <w:szCs w:val="32"/>
        </w:rPr>
        <w:t>武农</w:t>
      </w:r>
      <w:r>
        <w:rPr>
          <w:rFonts w:ascii="仿宋_GB2312" w:eastAsia="仿宋_GB2312" w:hAnsi="仿宋_GB2312" w:cs="仿宋_GB2312" w:hint="eastAsia"/>
          <w:sz w:val="32"/>
          <w:szCs w:val="32"/>
        </w:rPr>
        <w:t>886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、特征特性：属半冬性品种，幼苗半匍匐，叶色绿，叶片宽长，苗期生长健壮，分蘖力一般，成穗率高。冬季抗寒性较强，耐春季低温能力中等。全生育期平均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82.7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厘米。株型半紧凑，茎鞘蜡质中等，旗叶平伸，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抗倒伏能力中等，熟相较好。穗纺锤型，长芒，白粒，籽粒半硬质，饱满度较好。两年区试平均亩穗数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39.2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40.2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年度：高抗条锈病和叶锈病，中抗纹枯病，中感</w:t>
      </w:r>
      <w:r>
        <w:rPr>
          <w:rFonts w:ascii="仿宋_GB2312" w:eastAsia="仿宋_GB2312" w:hAnsi="仿宋_GB2312" w:cs="仿宋_GB2312" w:hint="eastAsia"/>
          <w:sz w:val="32"/>
          <w:szCs w:val="32"/>
        </w:rPr>
        <w:t>白粉病和赤霉病。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年度：高抗白粉病，中抗条锈病，中感赤霉病和叶锈病，高感纹枯病。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773g/L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)14.32%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)30.4%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59.9ml/100g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4.2min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329EU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79cm2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575.3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3.07%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617.3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3.48%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70.6%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4.47%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点汇总，增产点率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852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、品种来源：邯</w:t>
      </w:r>
      <w:r>
        <w:rPr>
          <w:rFonts w:ascii="仿宋_GB2312" w:eastAsia="仿宋_GB2312" w:hAnsi="仿宋_GB2312" w:cs="仿宋_GB2312" w:hint="eastAsia"/>
          <w:sz w:val="32"/>
          <w:szCs w:val="32"/>
        </w:rPr>
        <w:t>6172/</w:t>
      </w:r>
      <w:r>
        <w:rPr>
          <w:rFonts w:ascii="仿宋_GB2312" w:eastAsia="仿宋_GB2312" w:hAnsi="仿宋_GB2312" w:cs="仿宋_GB2312" w:hint="eastAsia"/>
          <w:sz w:val="32"/>
          <w:szCs w:val="32"/>
        </w:rPr>
        <w:t>烟农</w:t>
      </w:r>
      <w:r>
        <w:rPr>
          <w:rFonts w:ascii="仿宋_GB2312" w:eastAsia="仿宋_GB2312" w:hAnsi="仿宋_GB2312" w:cs="仿宋_GB2312" w:hint="eastAsia"/>
          <w:sz w:val="32"/>
          <w:szCs w:val="32"/>
        </w:rPr>
        <w:t>21//</w:t>
      </w:r>
      <w:r>
        <w:rPr>
          <w:rFonts w:ascii="仿宋_GB2312" w:eastAsia="仿宋_GB2312" w:hAnsi="仿宋_GB2312" w:cs="仿宋_GB2312" w:hint="eastAsia"/>
          <w:sz w:val="32"/>
          <w:szCs w:val="32"/>
        </w:rPr>
        <w:t>周麦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</w:t>
      </w:r>
      <w:r>
        <w:rPr>
          <w:rFonts w:ascii="仿宋_GB2312" w:eastAsia="仿宋_GB2312" w:hAnsi="仿宋_GB2312" w:cs="仿宋_GB2312" w:hint="eastAsia"/>
          <w:sz w:val="32"/>
          <w:szCs w:val="32"/>
        </w:rPr>
        <w:t>幼苗半匍匐，叶色深绿，叶片宽长，苗期生长健壮，分蘖力较强，成穗率较高。冬季抗寒性中等，耐春季低温能力中等。全生育期平均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218.7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76.5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厘米。株型半紧凑，茎鞘蜡质轻，旗叶平伸，抗倒伏能力较强，熟相好。穗纺锤型，长芒，白粒，籽粒半硬质，饱满度中等。两年区试平均亩穗数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34.2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39.2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48.8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年度：高抗条锈病，中抗白粉病、纹枯病和叶锈病，高感赤霉病。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年度：高抗叶锈病，中抗白粉病，中感条锈病、赤霉病和纹枯病。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</w:t>
      </w:r>
      <w:r>
        <w:rPr>
          <w:rFonts w:ascii="仿宋_GB2312" w:eastAsia="仿宋_GB2312" w:hAnsi="仿宋_GB2312" w:cs="仿宋_GB2312" w:hint="eastAsia"/>
          <w:sz w:val="32"/>
          <w:szCs w:val="32"/>
        </w:rPr>
        <w:t>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)12.39%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)26.5%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58.9ml/100g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2.5min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199EU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45cm2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588.2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675.3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524.4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2.47%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111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</w:t>
      </w:r>
      <w:r>
        <w:rPr>
          <w:rFonts w:ascii="仿宋_GB2312" w:eastAsia="仿宋_GB2312" w:hAnsi="仿宋_GB2312" w:cs="仿宋_GB2312" w:hint="eastAsia"/>
          <w:sz w:val="32"/>
          <w:szCs w:val="32"/>
        </w:rPr>
        <w:t>西省种业集团有限责任公司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陕西省种业集团有限责任公司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、品种来源：周麦</w:t>
      </w:r>
      <w:r>
        <w:rPr>
          <w:rFonts w:ascii="仿宋_GB2312" w:eastAsia="仿宋_GB2312" w:hAnsi="仿宋_GB2312" w:cs="仿宋_GB2312" w:hint="eastAsia"/>
          <w:sz w:val="32"/>
          <w:szCs w:val="32"/>
        </w:rPr>
        <w:t>22/</w:t>
      </w:r>
      <w:r>
        <w:rPr>
          <w:rFonts w:ascii="仿宋_GB2312" w:eastAsia="仿宋_GB2312" w:hAnsi="仿宋_GB2312" w:cs="仿宋_GB2312" w:hint="eastAsia"/>
          <w:sz w:val="32"/>
          <w:szCs w:val="32"/>
        </w:rPr>
        <w:t>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822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、特征特性：属半冬性品种，幼苗半匍匐，叶色绿，叶片宽短，苗期生长健壮，分蘖力较强，成穗率较高。冬季抗寒性较强，耐春季低温能力较强。全生育期平均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216.1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天，比对照熟期稍早。平均株高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81.7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厘米。株型半紧凑，茎鞘蜡质重，旗叶上举，抗倒伏能力中等，熟相好。穗长方型，长芒，白粒，籽粒半硬质，饱满度较好。两年区试平均亩穗数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38.6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41.1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50.8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年度：高抗条锈病，中抗白粉病和纹枯病，中感赤霉病和叶锈病。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年度：近免疫条锈病，抗病纹枯病，中抗白粉病，中感赤霉病，高感叶锈病。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776g/L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)13.07%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)27.7%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59.3ml/100g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1.6min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222EU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57cm2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608.9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693.2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651.1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89.5%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547.1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6.13%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点汇总，增产点率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5813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N0508/</w:t>
      </w:r>
      <w:r>
        <w:rPr>
          <w:rFonts w:ascii="仿宋_GB2312" w:eastAsia="仿宋_GB2312" w:hAnsi="仿宋_GB2312" w:cs="仿宋_GB2312" w:hint="eastAsia"/>
          <w:sz w:val="32"/>
          <w:szCs w:val="32"/>
        </w:rPr>
        <w:t>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511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、特征特性：属半冬性品种，幼苗半匍匐，叶色绿，叶片宽短，苗期生长健壮，分蘖力强，成穗率较高。冬季抗寒性中等，耐春季低温能力较强。全生育期平均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78.0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厘米。株型半紧凑，茎鞘蜡质中等，旗叶下弯，抗倒伏能力较强，熟相好。穗纺锤型，长芒，白粒，籽粒硬质，饱满度较好。两年区试平均亩穗数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36.3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40.1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46.1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年度：高抗条锈病，中抗白粉病和叶锈病，中感纹枯病，高感赤霉病。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年度：近免疫条锈病，高抗白粉病，中抗赤霉病，中感纹枯病，高感叶锈病。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843g/L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)28.8%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62.4ml/100g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11.8min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563EU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93cm2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。属中、强筋类型。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604.2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668.6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3.85%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636.4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73.7%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545.3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轮选</w:t>
      </w:r>
      <w:r>
        <w:rPr>
          <w:rFonts w:ascii="黑体" w:eastAsia="黑体" w:hAnsi="黑体" w:cs="仿宋_GB2312" w:hint="eastAsia"/>
          <w:sz w:val="32"/>
          <w:szCs w:val="32"/>
        </w:rPr>
        <w:t>928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者：中国农业科学院作物科学研究所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者：中国农业科学院作物科学研究所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04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36/</w:t>
      </w:r>
      <w:r>
        <w:rPr>
          <w:rFonts w:ascii="仿宋_GB2312" w:eastAsia="仿宋_GB2312" w:hAnsi="仿宋_GB2312" w:cs="仿宋_GB2312" w:hint="eastAsia"/>
          <w:sz w:val="32"/>
          <w:szCs w:val="32"/>
        </w:rPr>
        <w:t>轮选</w:t>
      </w:r>
      <w:r>
        <w:rPr>
          <w:rFonts w:ascii="仿宋_GB2312" w:eastAsia="仿宋_GB2312" w:hAnsi="仿宋_GB2312" w:cs="仿宋_GB2312" w:hint="eastAsia"/>
          <w:sz w:val="32"/>
          <w:szCs w:val="32"/>
        </w:rPr>
        <w:t>988//</w:t>
      </w:r>
      <w:r>
        <w:rPr>
          <w:rFonts w:ascii="仿宋_GB2312" w:eastAsia="仿宋_GB2312" w:hAnsi="仿宋_GB2312" w:cs="仿宋_GB2312" w:hint="eastAsia"/>
          <w:sz w:val="32"/>
          <w:szCs w:val="32"/>
        </w:rPr>
        <w:t>轮选</w:t>
      </w:r>
      <w:r>
        <w:rPr>
          <w:rFonts w:ascii="仿宋_GB2312" w:eastAsia="仿宋_GB2312" w:hAnsi="仿宋_GB2312" w:cs="仿宋_GB2312" w:hint="eastAsia"/>
          <w:sz w:val="32"/>
          <w:szCs w:val="32"/>
        </w:rPr>
        <w:t>988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、特征特性：属半冬性品种，幼苗半匍匐，叶色深绿，叶片宽长，苗期生长健壮，分蘖力较强，成穗率较高。冬季抗寒性较强，耐春季低温能力较强。全生育期平均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217.1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83.6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厘米。株型半紧凑，茎鞘蜡质中等，旗叶上举，抗倒伏能力较强，熟相好。穗长方型，长芒，白粒，籽粒半硬质，饱满度较好。两年区试平均亩穗数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37.2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41.8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47.4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年度：免疫白粉病，中抗条锈病</w:t>
      </w:r>
      <w:r>
        <w:rPr>
          <w:rFonts w:ascii="仿宋_GB2312" w:eastAsia="仿宋_GB2312" w:hAnsi="仿宋_GB2312" w:cs="仿宋_GB2312" w:hint="eastAsia"/>
          <w:sz w:val="32"/>
          <w:szCs w:val="32"/>
        </w:rPr>
        <w:t>和纹枯病，中感赤霉病，高感叶锈病。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年度：高抗白粉病，中抗条锈病和纹枯病，中感赤霉病和叶锈病。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759g/L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)13.69%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)29.2%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60.2ml/100g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2.1min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221EU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49cm2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591.4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4.62%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4.29%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68.4%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547.0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287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1338/</w:t>
      </w:r>
      <w:r>
        <w:rPr>
          <w:rFonts w:ascii="仿宋_GB2312" w:eastAsia="仿宋_GB2312" w:hAnsi="仿宋_GB2312" w:cs="仿宋_GB2312" w:hint="eastAsia"/>
          <w:sz w:val="32"/>
          <w:szCs w:val="32"/>
        </w:rPr>
        <w:t>周麦</w:t>
      </w:r>
      <w:r>
        <w:rPr>
          <w:rFonts w:ascii="仿宋_GB2312" w:eastAsia="仿宋_GB2312" w:hAnsi="仿宋_GB2312" w:cs="仿宋_GB2312" w:hint="eastAsia"/>
          <w:sz w:val="32"/>
          <w:szCs w:val="32"/>
        </w:rPr>
        <w:t>98165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</w:t>
      </w:r>
      <w:r>
        <w:rPr>
          <w:rFonts w:ascii="仿宋_GB2312" w:eastAsia="仿宋_GB2312" w:hAnsi="仿宋_GB2312" w:cs="仿宋_GB2312" w:hint="eastAsia"/>
          <w:sz w:val="32"/>
          <w:szCs w:val="32"/>
        </w:rPr>
        <w:t>匍匐，叶色黄绿，叶片宽长，苗期生长健壮，分蘖力较较强，成穗率较高。冬季抗寒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性较强，耐春季低温能力较强。全生育期平均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78.3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厘米。株型紧凑，茎鞘蜡质重，旗叶上举，抗倒伏能力较强，熟相较好。穗纺锤型，短芒，白粒，籽粒硬质，饱满度较好。两年区试平均亩穗数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36.9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40.8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49.8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年度：高抗条锈病，中抗白粉病，中感赤霉病和纹枯病，高感叶锈病；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年度：免疫条锈病，高抗白粉病，中抗叶锈病，中感赤霉病和纹枯病。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</w:t>
      </w:r>
      <w:r>
        <w:rPr>
          <w:rFonts w:ascii="仿宋_GB2312" w:eastAsia="仿宋_GB2312" w:hAnsi="仿宋_GB2312" w:cs="仿宋_GB2312" w:hint="eastAsia"/>
          <w:sz w:val="32"/>
          <w:szCs w:val="32"/>
        </w:rPr>
        <w:t>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799g/L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)13.93%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)30.8%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64.6ml/100g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2.1min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149EU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40cm2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681.6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4.72%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</w:t>
      </w:r>
      <w:r>
        <w:rPr>
          <w:rFonts w:ascii="仿宋_GB2312" w:eastAsia="仿宋_GB2312" w:hAnsi="仿宋_GB2312" w:cs="仿宋_GB2312" w:hint="eastAsia"/>
          <w:sz w:val="32"/>
          <w:szCs w:val="32"/>
        </w:rPr>
        <w:t>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633.3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3.94%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68.4%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531.0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裕华</w:t>
      </w:r>
      <w:r>
        <w:rPr>
          <w:rFonts w:ascii="黑体" w:eastAsia="黑体" w:hAnsi="黑体" w:cs="仿宋_GB2312" w:hint="eastAsia"/>
          <w:sz w:val="32"/>
          <w:szCs w:val="32"/>
        </w:rPr>
        <w:t>158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者：华阴市裕华农业科技发展有限公司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者：华阴市裕华农业科技发展有限公司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34-7-9/07579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219.5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天。幼苗半匍匐，叶色绿，叶片窄短，苗期生长健壮，分蘖力中等。冬季抗冻性较强</w:t>
      </w:r>
      <w:r>
        <w:rPr>
          <w:rFonts w:ascii="仿宋_GB2312" w:eastAsia="仿宋_GB2312" w:hAnsi="仿宋_GB2312" w:cs="仿宋_GB2312" w:hint="eastAsia"/>
          <w:sz w:val="32"/>
          <w:szCs w:val="32"/>
        </w:rPr>
        <w:t>，春季起身拔节快，两级分化较快，耐春季低温能力一般。株高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厘米，株型半紧凑，旗叶上举，抗倒伏能力较强，熟相较好。穗圆锥型，短芒，白粒，籽粒硬质，饱满度好。两年区试平均：亩穗数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38.9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39.9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46.6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克。生产试验平均：亩穗数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38.8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44.1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47.9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抗病鉴定：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2019-2020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年度抗纹枯病，中感条锈病、赤霉病和叶锈病，高感白粉病。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年度中抗条锈病和白粉病，中感赤霉病和纹枯病，高感叶锈病。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品质分析：容重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836g/L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12.7%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</w:t>
      </w:r>
      <w:r>
        <w:rPr>
          <w:rFonts w:ascii="仿宋_GB2312" w:eastAsia="仿宋_GB2312" w:hAnsi="仿宋_GB2312" w:cs="仿宋_GB2312" w:hint="eastAsia"/>
          <w:sz w:val="32"/>
          <w:szCs w:val="32"/>
        </w:rPr>
        <w:t>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28.0%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，吸水率</w:t>
      </w:r>
      <w:r>
        <w:rPr>
          <w:rFonts w:ascii="仿宋_GB2312" w:eastAsia="仿宋_GB2312" w:hAnsi="仿宋_GB2312" w:cs="仿宋_GB2312" w:hint="eastAsia"/>
          <w:sz w:val="32"/>
          <w:szCs w:val="32"/>
        </w:rPr>
        <w:t>64.3%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2.7min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131E.U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Rm. 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30cm2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2019-2020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601.9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80.0%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638.4</w:t>
      </w: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，比对照增产≥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84.2%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658.3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678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、品种来源：百农</w:t>
      </w:r>
      <w:r>
        <w:rPr>
          <w:rFonts w:ascii="仿宋_GB2312" w:eastAsia="仿宋_GB2312" w:hAnsi="仿宋_GB2312" w:cs="仿宋_GB2312" w:hint="eastAsia"/>
          <w:sz w:val="32"/>
          <w:szCs w:val="32"/>
        </w:rPr>
        <w:t>207/</w:t>
      </w:r>
      <w:r>
        <w:rPr>
          <w:rFonts w:ascii="仿宋_GB2312" w:eastAsia="仿宋_GB2312" w:hAnsi="仿宋_GB2312" w:cs="仿宋_GB2312" w:hint="eastAsia"/>
          <w:sz w:val="32"/>
          <w:szCs w:val="32"/>
        </w:rPr>
        <w:t>陕</w:t>
      </w:r>
      <w:r>
        <w:rPr>
          <w:rFonts w:ascii="仿宋_GB2312" w:eastAsia="仿宋_GB2312" w:hAnsi="仿宋_GB2312" w:cs="仿宋_GB2312" w:hint="eastAsia"/>
          <w:sz w:val="32"/>
          <w:szCs w:val="32"/>
        </w:rPr>
        <w:t>512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、特征特性：属半冬性品种，幼苗半匍匐，叶色绿，叶片宽长，苗期生长健壮，分蘖力强，成穗率较高。冬季抗寒性较强，耐春季低温能力较强。全生育期平均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216.8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75.5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厘米。株型半紧凑，茎鞘蜡质重，旗叶上举，抗倒伏能力较强，熟相较好。穗纺锤型，长芒，白粒，籽粒硬质，饱满度中等。两年区试平均亩穗数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39.7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39.6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48.9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年度：中抗条锈病，中感白粉病、赤霉病、纹枯病和叶锈病。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年度：高抗白粉病，中抗条锈病和叶锈病，中感赤霉病和纹枯病。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754g/L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)13.45%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)28.7%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62.9ml/100g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1.6min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237EU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56cm2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593.3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684.3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543.4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西纯</w:t>
      </w:r>
      <w:r>
        <w:rPr>
          <w:rFonts w:ascii="黑体" w:eastAsia="黑体" w:hAnsi="黑体" w:cs="仿宋_GB2312" w:hint="eastAsia"/>
          <w:sz w:val="32"/>
          <w:szCs w:val="32"/>
        </w:rPr>
        <w:t>298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、品种来源：西纯</w:t>
      </w:r>
      <w:r>
        <w:rPr>
          <w:rFonts w:ascii="仿宋_GB2312" w:eastAsia="仿宋_GB2312" w:hAnsi="仿宋_GB2312" w:cs="仿宋_GB2312" w:hint="eastAsia"/>
          <w:sz w:val="32"/>
          <w:szCs w:val="32"/>
        </w:rPr>
        <w:t>296/</w:t>
      </w:r>
      <w:r>
        <w:rPr>
          <w:rFonts w:ascii="仿宋_GB2312" w:eastAsia="仿宋_GB2312" w:hAnsi="仿宋_GB2312" w:cs="仿宋_GB2312" w:hint="eastAsia"/>
          <w:sz w:val="32"/>
          <w:szCs w:val="32"/>
        </w:rPr>
        <w:t>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八倍体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、特征特性：属半冬性品种，幼苗半匍匐，叶色绿，叶片宽长，苗期生长健壮，分蘖力强，成穗率高。冬季抗寒性较强，耐春季低温能力较强。全生育期平均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216.8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73.7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厘米。株型半紧凑，茎鞘蜡质中等，旗叶上举，抗倒伏能力较强，熟相好。穗纺锤型，长芒，白粒，籽粒硬质，饱满度中等。两年区试，平均亩穗数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43.4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40.5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42.2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年度：高抗条锈病，中感白粉病和叶锈病，感病纹枯病，高感赤霉病。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年度：高抗白粉病和叶锈病，中抗条</w:t>
      </w:r>
      <w:r>
        <w:rPr>
          <w:rFonts w:ascii="仿宋_GB2312" w:eastAsia="仿宋_GB2312" w:hAnsi="仿宋_GB2312" w:cs="仿宋_GB2312" w:hint="eastAsia"/>
          <w:sz w:val="32"/>
          <w:szCs w:val="32"/>
        </w:rPr>
        <w:t>锈病，中感赤霉病和纹枯病。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775g/L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)13.87%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)28.7%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60.1ml/100g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2.7min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206EU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47cm2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601.3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678.0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3.4</w:t>
      </w:r>
      <w:r>
        <w:rPr>
          <w:rFonts w:ascii="仿宋_GB2312" w:eastAsia="仿宋_GB2312" w:hAnsi="仿宋_GB2312" w:cs="仿宋_GB2312" w:hint="eastAsia"/>
          <w:sz w:val="32"/>
          <w:szCs w:val="32"/>
        </w:rPr>
        <w:t>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547.0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中麦</w:t>
      </w:r>
      <w:r>
        <w:rPr>
          <w:rFonts w:ascii="黑体" w:eastAsia="黑体" w:hAnsi="黑体" w:cs="仿宋_GB2312" w:hint="eastAsia"/>
          <w:sz w:val="32"/>
          <w:szCs w:val="32"/>
        </w:rPr>
        <w:t>801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者：中国农业科学院作物科学研究所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者：中国农业科学院作物科学研究所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Ma3243-1/</w:t>
      </w:r>
      <w:r>
        <w:rPr>
          <w:rFonts w:ascii="仿宋_GB2312" w:eastAsia="仿宋_GB2312" w:hAnsi="仿宋_GB2312" w:cs="仿宋_GB2312" w:hint="eastAsia"/>
          <w:sz w:val="32"/>
          <w:szCs w:val="32"/>
        </w:rPr>
        <w:t>丰收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、特征特性：属半冬性品种，幼苗半匍匐，叶色绿，叶片宽短，苗期生长健壮，分蘖力强，成穗率较高。冬季抗寒性</w:t>
      </w:r>
      <w:r>
        <w:rPr>
          <w:rFonts w:ascii="仿宋_GB2312" w:eastAsia="仿宋_GB2312" w:hAnsi="仿宋_GB2312" w:cs="仿宋_GB2312" w:hint="eastAsia"/>
          <w:sz w:val="32"/>
          <w:szCs w:val="32"/>
        </w:rPr>
        <w:t>较强，耐春季低温能力较强。全生育期平均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217.7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天，比对照熟期稍晚。平均株高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厘米。株型半紧凑，茎鞘蜡质重，旗叶上举，抗倒伏能力较强，熟相较好。穗纺锤型，短芒，白粒，籽粒硬质，饱满度较好。两年区试平均亩穗数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43.2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38.3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45.6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年度：中抗条锈病、白粉病和赤霉病，中感纹枯病和叶锈病；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年度：中抗条锈病和叶锈病，中感赤霉病和纹枯病，高感抗白粉病。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793g/L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)12.95%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)26.7%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60.1ml/100g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1.8min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270EU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64cm2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596.7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6.09%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642.8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84.2%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543.3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中科航丰</w:t>
      </w:r>
      <w:r>
        <w:rPr>
          <w:rFonts w:ascii="黑体" w:eastAsia="黑体" w:hAnsi="黑体" w:cs="仿宋_GB2312" w:hint="eastAsia"/>
          <w:sz w:val="32"/>
          <w:szCs w:val="32"/>
        </w:rPr>
        <w:t>11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者：陕西中科航天农业发展股份有限公司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者：陕西中科航天农业发展股份有限公司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、品种来源：中科航天</w:t>
      </w:r>
      <w:r>
        <w:rPr>
          <w:rFonts w:ascii="仿宋_GB2312" w:eastAsia="仿宋_GB2312" w:hAnsi="仿宋_GB2312" w:cs="仿宋_GB2312" w:hint="eastAsia"/>
          <w:sz w:val="32"/>
          <w:szCs w:val="32"/>
        </w:rPr>
        <w:t>H344/</w:t>
      </w:r>
      <w:r>
        <w:rPr>
          <w:rFonts w:ascii="仿宋_GB2312" w:eastAsia="仿宋_GB2312" w:hAnsi="仿宋_GB2312" w:cs="仿宋_GB2312" w:hint="eastAsia"/>
          <w:sz w:val="32"/>
          <w:szCs w:val="32"/>
        </w:rPr>
        <w:t>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3517</w:t>
      </w:r>
      <w:r>
        <w:rPr>
          <w:rFonts w:ascii="仿宋_GB2312" w:eastAsia="仿宋_GB2312" w:hAnsi="仿宋_GB2312" w:cs="仿宋_GB2312" w:hint="eastAsia"/>
          <w:sz w:val="32"/>
          <w:szCs w:val="32"/>
        </w:rPr>
        <w:t>经太空搭载选育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、特征特性：属半冬性品种，幼苗半匍匐，叶色黄绿，叶片窄长，苗期生长健壮，分蘖力强，成穗率较高。冬季抗寒性中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等，耐春季低温能力较强。全生育期平均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216.5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83.2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厘米。株型半紧凑，茎鞘蜡质中，旗叶上举，抗倒伏能力较强，熟相好。穗纺锤型，长芒，白粒，籽粒硬质，饱满度较好。两年区试平均亩穗数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41.8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41.1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44.3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年度：中抗条锈病和叶锈病，感纹枯病，高感白粉病和赤霉病；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年度：抗纹枯病，中抗条锈病和白粉病，中感叶锈病，高感赤霉病。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760g/L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)14.74%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)30.9%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55.4ml/100g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4.1min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344EU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75cm2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622.8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653.2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84.2%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</w:t>
      </w:r>
      <w:r>
        <w:rPr>
          <w:rFonts w:ascii="仿宋_GB2312" w:eastAsia="仿宋_GB2312" w:hAnsi="仿宋_GB2312" w:cs="仿宋_GB2312" w:hint="eastAsia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534.0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3.26%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良科</w:t>
      </w:r>
      <w:r>
        <w:rPr>
          <w:rFonts w:ascii="黑体" w:eastAsia="黑体" w:hAnsi="黑体" w:cs="仿宋_GB2312" w:hint="eastAsia"/>
          <w:sz w:val="32"/>
          <w:szCs w:val="32"/>
        </w:rPr>
        <w:t>218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者：杨凌良科农业科技有限公司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者：杨凌良科农业科技有限公司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3392/</w:t>
      </w:r>
      <w:r>
        <w:rPr>
          <w:rFonts w:ascii="仿宋_GB2312" w:eastAsia="仿宋_GB2312" w:hAnsi="仿宋_GB2312" w:cs="仿宋_GB2312" w:hint="eastAsia"/>
          <w:sz w:val="32"/>
          <w:szCs w:val="32"/>
        </w:rPr>
        <w:t>泰农</w:t>
      </w:r>
      <w:r>
        <w:rPr>
          <w:rFonts w:ascii="仿宋_GB2312" w:eastAsia="仿宋_GB2312" w:hAnsi="仿宋_GB2312" w:cs="仿宋_GB2312" w:hint="eastAsia"/>
          <w:sz w:val="32"/>
          <w:szCs w:val="32"/>
        </w:rPr>
        <w:t>599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、特征特性：属半冬性品种，幼苗半匍匐，叶色绿，叶片宽长，苗期生长健壮，分蘖力强，成穗率较高。冬季抗寒性中等，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耐春季低温能力较强。全生育期平均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217.5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天，与对照熟期相当。平均株高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80.5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厘米。株型半紧凑，茎鞘蜡质重，旗叶上举，抗倒伏能力较强，熟相好。穗纺锤型，长芒，白粒，籽粒半硬质，饱满度中等。两年区试平均亩穗数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39.9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40.4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47.9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年度：高抗条锈病，抗纹枯病，中抗白粉病和叶锈病，中感赤霉病。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年度：抗纹枯病，中抗条锈病和白粉病，中感赤霉病和叶锈病。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779g/L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)14.11%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</w:t>
      </w:r>
      <w:r>
        <w:rPr>
          <w:rFonts w:ascii="仿宋_GB2312" w:eastAsia="仿宋_GB2312" w:hAnsi="仿宋_GB2312" w:cs="仿宋_GB2312" w:hint="eastAsia"/>
          <w:sz w:val="32"/>
          <w:szCs w:val="32"/>
        </w:rPr>
        <w:t>)30.1%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7.4ml/100g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3.1min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271EU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75cm2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。属中筋类型。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604.5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659.5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3.92%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632.0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6.04%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82.4%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895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、品种来源：晋麦</w:t>
      </w:r>
      <w:r>
        <w:rPr>
          <w:rFonts w:ascii="仿宋_GB2312" w:eastAsia="仿宋_GB2312" w:hAnsi="仿宋_GB2312" w:cs="仿宋_GB2312" w:hint="eastAsia"/>
          <w:sz w:val="32"/>
          <w:szCs w:val="32"/>
        </w:rPr>
        <w:t>47EMS</w:t>
      </w:r>
      <w:r>
        <w:rPr>
          <w:rFonts w:ascii="仿宋_GB2312" w:eastAsia="仿宋_GB2312" w:hAnsi="仿宋_GB2312" w:cs="仿宋_GB2312" w:hint="eastAsia"/>
          <w:sz w:val="32"/>
          <w:szCs w:val="32"/>
        </w:rPr>
        <w:t>高秆</w:t>
      </w:r>
      <w:r>
        <w:rPr>
          <w:rFonts w:ascii="仿宋_GB2312" w:eastAsia="仿宋_GB2312" w:hAnsi="仿宋_GB2312" w:cs="仿宋_GB2312" w:hint="eastAsia"/>
          <w:sz w:val="32"/>
          <w:szCs w:val="32"/>
        </w:rPr>
        <w:t>1/</w:t>
      </w:r>
      <w:r>
        <w:rPr>
          <w:rFonts w:ascii="仿宋_GB2312" w:eastAsia="仿宋_GB2312" w:hAnsi="仿宋_GB2312" w:cs="仿宋_GB2312" w:hint="eastAsia"/>
          <w:sz w:val="32"/>
          <w:szCs w:val="32"/>
        </w:rPr>
        <w:t>丰矮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247.8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天，比对照晚熟</w:t>
      </w:r>
      <w:r>
        <w:rPr>
          <w:rFonts w:ascii="仿宋_GB2312" w:eastAsia="仿宋_GB2312" w:hAnsi="仿宋_GB2312" w:cs="仿宋_GB2312" w:hint="eastAsia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天。幼苗半匍匐，叶色深绿，抗寒抗旱性较好，春季起身较早，两极分化快；株型较松散，旗叶叶片宽、长、下披，区试平均株高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87.7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厘米；分蘖力一般，成穗率高；后期灌浆快，熟相一般；穗纺锤形，穗大穗层整齐，结实性好，长芒、白壳、白粒、饱满度较好，大小均匀、外观商品性好。抗倒伏能力强。两年区试平均千粒重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44.3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33.5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32.8</w:t>
      </w:r>
      <w:r>
        <w:rPr>
          <w:rFonts w:ascii="仿宋_GB2312" w:eastAsia="仿宋_GB2312" w:hAnsi="仿宋_GB2312" w:cs="仿宋_GB2312" w:hint="eastAsia"/>
          <w:sz w:val="32"/>
          <w:szCs w:val="32"/>
        </w:rPr>
        <w:t>粒。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年度：中抗叶锈病，抗纹枯病，中感条锈病和白粉病，感黄矮病；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年度：免疫叶锈病，中抗条锈病和白粉病，中感纹枯病和黄矮病。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抗旱性检测：抗旱指数</w:t>
      </w:r>
      <w:r>
        <w:rPr>
          <w:rFonts w:ascii="仿宋_GB2312" w:eastAsia="仿宋_GB2312" w:hAnsi="仿宋_GB2312" w:cs="仿宋_GB2312" w:hint="eastAsia"/>
          <w:sz w:val="32"/>
          <w:szCs w:val="32"/>
        </w:rPr>
        <w:t>1.067</w:t>
      </w:r>
      <w:r>
        <w:rPr>
          <w:rFonts w:ascii="仿宋_GB2312" w:eastAsia="仿宋_GB2312" w:hAnsi="仿宋_GB2312" w:cs="仿宋_GB2312" w:hint="eastAsia"/>
          <w:sz w:val="32"/>
          <w:szCs w:val="32"/>
        </w:rPr>
        <w:t>，抗旱等级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级，抗旱性中等。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14.78%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，湿面筋（</w:t>
      </w:r>
      <w:r>
        <w:rPr>
          <w:rFonts w:ascii="仿宋_GB2312" w:eastAsia="仿宋_GB2312" w:hAnsi="仿宋_GB2312" w:cs="仿宋_GB2312" w:hint="eastAsia"/>
          <w:sz w:val="32"/>
          <w:szCs w:val="32"/>
        </w:rPr>
        <w:t>14%</w:t>
      </w:r>
      <w:r>
        <w:rPr>
          <w:rFonts w:ascii="仿宋_GB2312" w:eastAsia="仿宋_GB2312" w:hAnsi="仿宋_GB2312" w:cs="仿宋_GB2312" w:hint="eastAsia"/>
          <w:sz w:val="32"/>
          <w:szCs w:val="32"/>
        </w:rPr>
        <w:t>水分计）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31.0%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63.6ml/100g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12.5min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506E.U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141cm2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。属强筋类型。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月上旬，适宜基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、适宜地区及产量水平：陕西省渭北旱地种植。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363.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437.0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400.5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82.7%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377.48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6.18%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西农</w:t>
      </w:r>
      <w:r>
        <w:rPr>
          <w:rFonts w:ascii="黑体" w:eastAsia="黑体" w:hAnsi="黑体" w:cs="仿宋_GB2312" w:hint="eastAsia"/>
          <w:sz w:val="32"/>
          <w:szCs w:val="32"/>
        </w:rPr>
        <w:t>1852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361/</w:t>
      </w:r>
      <w:r>
        <w:rPr>
          <w:rFonts w:ascii="仿宋_GB2312" w:eastAsia="仿宋_GB2312" w:hAnsi="仿宋_GB2312" w:cs="仿宋_GB2312" w:hint="eastAsia"/>
          <w:sz w:val="32"/>
          <w:szCs w:val="32"/>
        </w:rPr>
        <w:t>西农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</w:t>
      </w:r>
      <w:r>
        <w:rPr>
          <w:rFonts w:ascii="仿宋_GB2312" w:eastAsia="仿宋_GB2312" w:hAnsi="仿宋_GB2312" w:cs="仿宋_GB2312" w:hint="eastAsia"/>
          <w:sz w:val="32"/>
          <w:szCs w:val="32"/>
        </w:rPr>
        <w:t>性：属半冬性品种，全生育期平均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227.0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天，和对照同期。幼苗半匍匐，叶色深绿，分蘖能力强，越冬抗寒性好，春季耐低温较强，生长发育稳健，生长势健壮，两极分化较快；平均株高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75.5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厘米。叶片中大，斜上举，株型半紧凑，茎秆坚韧、弹性好，抗倒伏能力强，成熟期落黄好；穗层齐厚，穗长方形、穗大，小穗排列适中，白颖、中长芒，粒饱、光亮、琥珀色，籽粒卵圆形。两年区试平均亩穗数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38.5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46.3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年度中感条锈病、赤霉病和纹枯病，高感白粉病和高感叶锈病；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年度免疫条锈病和免疫叶锈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病，中感白粉病、赤霉病和纹枯病。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729g/l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15.75%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，湿面筋（</w:t>
      </w:r>
      <w:r>
        <w:rPr>
          <w:rFonts w:ascii="仿宋_GB2312" w:eastAsia="仿宋_GB2312" w:hAnsi="仿宋_GB2312" w:cs="仿宋_GB2312" w:hint="eastAsia"/>
          <w:sz w:val="32"/>
          <w:szCs w:val="32"/>
        </w:rPr>
        <w:t>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62.4mL/100g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5.3min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107cm2</w:t>
      </w:r>
      <w:r>
        <w:rPr>
          <w:rFonts w:ascii="仿宋_GB2312" w:eastAsia="仿宋_GB2312" w:hAnsi="仿宋_GB2312" w:cs="仿宋_GB2312" w:hint="eastAsia"/>
          <w:sz w:val="32"/>
          <w:szCs w:val="32"/>
        </w:rPr>
        <w:t>，延伸性</w:t>
      </w:r>
      <w:r>
        <w:rPr>
          <w:rFonts w:ascii="仿宋_GB2312" w:eastAsia="仿宋_GB2312" w:hAnsi="仿宋_GB2312" w:cs="仿宋_GB2312" w:hint="eastAsia"/>
          <w:sz w:val="32"/>
          <w:szCs w:val="32"/>
        </w:rPr>
        <w:t>173mm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473EU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561.9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627.6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594.75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500.3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隆麦</w:t>
      </w:r>
      <w:r>
        <w:rPr>
          <w:rFonts w:ascii="黑体" w:eastAsia="黑体" w:hAnsi="黑体" w:cs="仿宋_GB2312" w:hint="eastAsia"/>
          <w:sz w:val="32"/>
          <w:szCs w:val="32"/>
        </w:rPr>
        <w:t>808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者：陕西隆丰种业有限公司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者：陕西隆丰种业有限公司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、品种来源：黑小麦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周麦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、特征特性：属半冬性品种，全生育期平均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227.5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天，比对照晚熟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天。幼苗半匍匐，越冬抗寒性</w:t>
      </w:r>
      <w:r>
        <w:rPr>
          <w:rFonts w:ascii="仿宋_GB2312" w:eastAsia="仿宋_GB2312" w:hAnsi="仿宋_GB2312" w:cs="仿宋_GB2312" w:hint="eastAsia"/>
          <w:sz w:val="32"/>
          <w:szCs w:val="32"/>
        </w:rPr>
        <w:t>好，春季耐低温较强，叶片窄，较短，叶色浓绿，分蘖强，两极分化较快，成穗高，穗码较密。平均株高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75.5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厘米，株型紧凑，穗层较整齐，茎干粗壮，根系发达，抗倒性强，抽穗后旗叶有生理干尖。灌浆速度快，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抗热干风，落黄好。穗长方型，穗较大，结实性好，白壳，白粒。两年区试平均亩穗数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38.5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45.4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43.9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年度，中感条锈病，中抗白粉病、高感赤霉病、中感叶锈病、感纹枯病；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年度，中抗条锈病，中感白粉病，中感赤霉病，中感叶锈病，中感纹枯病。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743</w:t>
      </w:r>
      <w:r>
        <w:rPr>
          <w:rFonts w:ascii="仿宋_GB2312" w:eastAsia="仿宋_GB2312" w:hAnsi="仿宋_GB2312" w:cs="仿宋_GB2312" w:hint="eastAsia"/>
          <w:sz w:val="32"/>
          <w:szCs w:val="32"/>
        </w:rPr>
        <w:t>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14.84%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，湿面筋（</w:t>
      </w:r>
      <w:r>
        <w:rPr>
          <w:rFonts w:ascii="仿宋_GB2312" w:eastAsia="仿宋_GB2312" w:hAnsi="仿宋_GB2312" w:cs="仿宋_GB2312" w:hint="eastAsia"/>
          <w:sz w:val="32"/>
          <w:szCs w:val="32"/>
        </w:rPr>
        <w:t>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35.4%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60.0mL/100g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3.1min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62cm2</w:t>
      </w:r>
      <w:r>
        <w:rPr>
          <w:rFonts w:ascii="仿宋_GB2312" w:eastAsia="仿宋_GB2312" w:hAnsi="仿宋_GB2312" w:cs="仿宋_GB2312" w:hint="eastAsia"/>
          <w:sz w:val="32"/>
          <w:szCs w:val="32"/>
        </w:rPr>
        <w:t>，延伸性</w:t>
      </w:r>
      <w:r>
        <w:rPr>
          <w:rFonts w:ascii="仿宋_GB2312" w:eastAsia="仿宋_GB2312" w:hAnsi="仿宋_GB2312" w:cs="仿宋_GB2312" w:hint="eastAsia"/>
          <w:sz w:val="32"/>
          <w:szCs w:val="32"/>
        </w:rPr>
        <w:t>156mm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286EU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534.1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588.5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502.3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秋实</w:t>
      </w:r>
      <w:r>
        <w:rPr>
          <w:rFonts w:ascii="黑体" w:eastAsia="黑体" w:hAnsi="黑体" w:cs="仿宋_GB2312" w:hint="eastAsia"/>
          <w:sz w:val="32"/>
          <w:szCs w:val="32"/>
        </w:rPr>
        <w:t>899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者：渭南市秋实农技种业有限公司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者：渭南市秋实农技种业有限公司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、品种来源：泰龙</w:t>
      </w:r>
      <w:r>
        <w:rPr>
          <w:rFonts w:ascii="仿宋_GB2312" w:eastAsia="仿宋_GB2312" w:hAnsi="仿宋_GB2312" w:cs="仿宋_GB2312" w:hint="eastAsia"/>
          <w:sz w:val="32"/>
          <w:szCs w:val="32"/>
        </w:rPr>
        <w:t>955/</w:t>
      </w:r>
      <w:r>
        <w:rPr>
          <w:rFonts w:ascii="仿宋_GB2312" w:eastAsia="仿宋_GB2312" w:hAnsi="仿宋_GB2312" w:cs="仿宋_GB2312" w:hint="eastAsia"/>
          <w:sz w:val="32"/>
          <w:szCs w:val="32"/>
        </w:rPr>
        <w:t>周麦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、特征特性：属半冬性品种，全生育期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227.5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晚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天。幼苗半匍匐，叶色深绿，分蘖能力强，越冬抗寒性好，春季耐低温较强，两极分化较快。旗叶较宽，上挺，叶色深绿，平均株高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厘米，株型半紧凑。长芒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白壳琥珀色粒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角质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籽粒饱满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抗倒伏能力较好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田间综合抗病性好。穗层整齐，穗长方形，熟相好。两年区试平均亩穗数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36.9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41.5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49.1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年度中抗条锈病，高感白粉病、高感赤霉病、中抗叶锈</w:t>
      </w:r>
      <w:r>
        <w:rPr>
          <w:rFonts w:ascii="仿宋_GB2312" w:eastAsia="仿宋_GB2312" w:hAnsi="仿宋_GB2312" w:cs="仿宋_GB2312" w:hint="eastAsia"/>
          <w:sz w:val="32"/>
          <w:szCs w:val="32"/>
        </w:rPr>
        <w:t>病、中抗纹枯病。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年度中感条锈病，中抗白粉病，中感赤霉病，中感叶锈病，抗纹枯病。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752g/l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15.37%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，湿面筋（</w:t>
      </w:r>
      <w:r>
        <w:rPr>
          <w:rFonts w:ascii="仿宋_GB2312" w:eastAsia="仿宋_GB2312" w:hAnsi="仿宋_GB2312" w:cs="仿宋_GB2312" w:hint="eastAsia"/>
          <w:sz w:val="32"/>
          <w:szCs w:val="32"/>
        </w:rPr>
        <w:t>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35.3%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(14%</w:t>
      </w:r>
      <w:r>
        <w:rPr>
          <w:rFonts w:ascii="仿宋_GB2312" w:eastAsia="仿宋_GB2312" w:hAnsi="仿宋_GB2312" w:cs="仿宋_GB2312" w:hint="eastAsia"/>
          <w:sz w:val="32"/>
          <w:szCs w:val="32"/>
        </w:rPr>
        <w:t>湿基）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63.4mL/100g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4.7min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73 cm2</w:t>
      </w:r>
      <w:r>
        <w:rPr>
          <w:rFonts w:ascii="仿宋_GB2312" w:eastAsia="仿宋_GB2312" w:hAnsi="仿宋_GB2312" w:cs="仿宋_GB2312" w:hint="eastAsia"/>
          <w:sz w:val="32"/>
          <w:szCs w:val="32"/>
        </w:rPr>
        <w:t>，延伸性</w:t>
      </w:r>
      <w:r>
        <w:rPr>
          <w:rFonts w:ascii="仿宋_GB2312" w:eastAsia="仿宋_GB2312" w:hAnsi="仿宋_GB2312" w:cs="仿宋_GB2312" w:hint="eastAsia"/>
          <w:sz w:val="32"/>
          <w:szCs w:val="32"/>
        </w:rPr>
        <w:t>184mm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292EU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、适宜地区及产量水平：陕西省关中灌区种植。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522.6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67%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635.6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579.1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，增产≥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501.1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稷黑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、品种来源：黑优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>98165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、特征特性：属半冬性中晚熟品种，比对照品种珍选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天。幼苗半匍匐，叶色深绿，冬季抗寒性好，分蘖力中等，成穗率中等。春季起身拔节中等，两级分化中等，耐春季低温能力中等。株高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茎秆弹性好，抗倒伏能力较强，株型紧凑，旗叶上举，穗层较整齐。熟相好。后期耐高温能力中等，灌浆速度快，熟相好。长方型穗，穗码排列适中，芒长，紫粒，半角质，籽粒饱满度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37.9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38.1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43.0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年度中抗条锈病、中抗赤霉病，高感白粉病，中抗叶锈病，感病纹枯病。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年度中抗条锈病、中抗赤霉病，高感白</w:t>
      </w:r>
      <w:r>
        <w:rPr>
          <w:rFonts w:ascii="仿宋_GB2312" w:eastAsia="仿宋_GB2312" w:hAnsi="仿宋_GB2312" w:cs="仿宋_GB2312" w:hint="eastAsia"/>
          <w:sz w:val="32"/>
          <w:szCs w:val="32"/>
        </w:rPr>
        <w:t>粉病，中感叶锈病，中感纹枯病。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806g/L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800g/L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15.54%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14.52%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33.4%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30.2%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66.1mL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64.5mL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1.2min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3.4min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78E.U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Rm.135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221E.U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Rm.135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18cm2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55cm2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18-22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、适宜地区及产量水平：陕西关中灌区作为特殊用途小麦品种种植。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2019-2020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377.5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公斤，比对照珍选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号品种增产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50.1%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，比平均产量水平增产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482.3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（增产点率为比对照减产幅度不大于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10.0%</w:t>
      </w:r>
      <w:r>
        <w:rPr>
          <w:rFonts w:ascii="仿宋_GB2312" w:eastAsia="仿宋_GB2312" w:hAnsi="仿宋_GB2312" w:cs="仿宋_GB2312" w:hint="eastAsia"/>
          <w:sz w:val="32"/>
          <w:szCs w:val="32"/>
        </w:rPr>
        <w:t>的试验点比例）。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566.3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减产</w:t>
      </w:r>
      <w:r>
        <w:rPr>
          <w:rFonts w:ascii="仿宋_GB2312" w:eastAsia="仿宋_GB2312" w:hAnsi="仿宋_GB2312" w:cs="仿宋_GB2312" w:hint="eastAsia"/>
          <w:sz w:val="32"/>
          <w:szCs w:val="32"/>
        </w:rPr>
        <w:t>2.1%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（增产点率为比对照减产幅度不大于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8.0%</w:t>
      </w:r>
      <w:r>
        <w:rPr>
          <w:rFonts w:ascii="仿宋_GB2312" w:eastAsia="仿宋_GB2312" w:hAnsi="仿宋_GB2312" w:cs="仿宋_GB2312" w:hint="eastAsia"/>
          <w:sz w:val="32"/>
          <w:szCs w:val="32"/>
        </w:rPr>
        <w:t>的试验点比例）。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稷黑麦</w:t>
      </w:r>
      <w:r>
        <w:rPr>
          <w:rFonts w:ascii="黑体" w:eastAsia="黑体" w:hAnsi="黑体" w:cs="仿宋_GB2312" w:hint="eastAsia"/>
          <w:sz w:val="32"/>
          <w:szCs w:val="32"/>
        </w:rPr>
        <w:t>11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者：陕西省杂交油菜研究中心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者：陕西省杂交油菜研究中心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GS07/</w:t>
      </w:r>
      <w:r>
        <w:rPr>
          <w:rFonts w:ascii="仿宋_GB2312" w:eastAsia="仿宋_GB2312" w:hAnsi="仿宋_GB2312" w:cs="仿宋_GB2312" w:hint="eastAsia"/>
          <w:sz w:val="32"/>
          <w:szCs w:val="32"/>
        </w:rPr>
        <w:t>血麦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、特征特性：属半冬性中晚熟品种，比对照品种小偃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熟期晚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天。幼苗半匍匐，叶色浅绿，冬季抗寒性好，分蘖力强，成穗率高。春季起身拔节较慢，两极分化慢，耐春季低温能力中等。株高平均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茎秆弹性好，抗倒伏能力较强，株型紧凑，旗叶窄长上举，穗层较整齐。后期耐高温能力中等，灌浆速度快，熟相较好。长方形穗，穗码排列紧凑，无芒，颖壳部分紫色，紫粒，角质，籽粒饱满度好。两年区试平均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41.6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43.5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40.6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年度中感条锈、叶锈、纹枯病，中抗白粉病，高感赤霉病。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年度中感条锈病和赤霉病，中抗白粉病，高感叶锈病，感纹枯病。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经检测：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791g/L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15.71%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36.3%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，沉降值</w:t>
      </w:r>
      <w:r>
        <w:rPr>
          <w:rFonts w:ascii="仿宋_GB2312" w:eastAsia="仿宋_GB2312" w:hAnsi="仿宋_GB2312" w:cs="仿宋_GB2312" w:hint="eastAsia"/>
          <w:sz w:val="32"/>
          <w:szCs w:val="32"/>
        </w:rPr>
        <w:t>39.8mL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66.4 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5.0min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，弱化度</w:t>
      </w:r>
      <w:r>
        <w:rPr>
          <w:rFonts w:ascii="仿宋_GB2312" w:eastAsia="仿宋_GB2312" w:hAnsi="仿宋_GB2312" w:cs="仿宋_GB2312" w:hint="eastAsia"/>
          <w:sz w:val="32"/>
          <w:szCs w:val="32"/>
        </w:rPr>
        <w:t>84F.U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207 E.U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Rm. 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），延伸性</w:t>
      </w:r>
      <w:r>
        <w:rPr>
          <w:rFonts w:ascii="仿宋_GB2312" w:eastAsia="仿宋_GB2312" w:hAnsi="仿宋_GB2312" w:cs="仿宋_GB2312" w:hint="eastAsia"/>
          <w:sz w:val="32"/>
          <w:szCs w:val="32"/>
        </w:rPr>
        <w:t>206mm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E.135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60cm2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761g/L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15.95%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33.3%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，沉降</w:t>
      </w:r>
      <w:r>
        <w:rPr>
          <w:rFonts w:ascii="仿宋_GB2312" w:eastAsia="仿宋_GB2312" w:hAnsi="仿宋_GB2312" w:cs="仿宋_GB2312" w:hint="eastAsia"/>
          <w:sz w:val="32"/>
          <w:szCs w:val="32"/>
        </w:rPr>
        <w:t>值</w:t>
      </w:r>
      <w:r>
        <w:rPr>
          <w:rFonts w:ascii="仿宋_GB2312" w:eastAsia="仿宋_GB2312" w:hAnsi="仿宋_GB2312" w:cs="仿宋_GB2312" w:hint="eastAsia"/>
          <w:sz w:val="32"/>
          <w:szCs w:val="32"/>
        </w:rPr>
        <w:t>26.0mL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，吸水量</w:t>
      </w:r>
      <w:r>
        <w:rPr>
          <w:rFonts w:ascii="仿宋_GB2312" w:eastAsia="仿宋_GB2312" w:hAnsi="仿宋_GB2312" w:cs="仿宋_GB2312" w:hint="eastAsia"/>
          <w:sz w:val="32"/>
          <w:szCs w:val="32"/>
        </w:rPr>
        <w:t>63.6mL/100g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3.7min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169 E.U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Rm. 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），延伸性</w:t>
      </w:r>
      <w:r>
        <w:rPr>
          <w:rFonts w:ascii="仿宋_GB2312" w:eastAsia="仿宋_GB2312" w:hAnsi="仿宋_GB2312" w:cs="仿宋_GB2312" w:hint="eastAsia"/>
          <w:sz w:val="32"/>
          <w:szCs w:val="32"/>
        </w:rPr>
        <w:t>189mm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E.135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47cm2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日，播种量</w:t>
      </w:r>
      <w:r>
        <w:rPr>
          <w:rFonts w:ascii="仿宋_GB2312" w:eastAsia="仿宋_GB2312" w:hAnsi="仿宋_GB2312" w:cs="仿宋_GB2312" w:hint="eastAsia"/>
          <w:sz w:val="32"/>
          <w:szCs w:val="32"/>
        </w:rPr>
        <w:t>10-12.5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亩，基本苗控制在</w:t>
      </w:r>
      <w:r>
        <w:rPr>
          <w:rFonts w:ascii="仿宋_GB2312" w:eastAsia="仿宋_GB2312" w:hAnsi="仿宋_GB2312" w:cs="仿宋_GB2312" w:hint="eastAsia"/>
          <w:sz w:val="32"/>
          <w:szCs w:val="32"/>
        </w:rPr>
        <w:t>18-22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、适宜地区及产量水平：陕西关中灌区作为特殊用途小麦品种种植。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438.2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减产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71.4%</w:t>
      </w:r>
      <w:r>
        <w:rPr>
          <w:rFonts w:ascii="仿宋_GB2312" w:eastAsia="仿宋_GB2312" w:hAnsi="仿宋_GB2312" w:cs="仿宋_GB2312" w:hint="eastAsia"/>
          <w:sz w:val="32"/>
          <w:szCs w:val="32"/>
        </w:rPr>
        <w:t>（增产点率为比对照减产幅度不大于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10.0%</w:t>
      </w:r>
      <w:r>
        <w:rPr>
          <w:rFonts w:ascii="仿宋_GB2312" w:eastAsia="仿宋_GB2312" w:hAnsi="仿宋_GB2312" w:cs="仿宋_GB2312" w:hint="eastAsia"/>
          <w:sz w:val="32"/>
          <w:szCs w:val="32"/>
        </w:rPr>
        <w:t>的试验点比例）。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561.1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减产</w:t>
      </w:r>
      <w:r>
        <w:rPr>
          <w:rFonts w:ascii="仿宋_GB2312" w:eastAsia="仿宋_GB2312" w:hAnsi="仿宋_GB2312" w:cs="仿宋_GB2312" w:hint="eastAsia"/>
          <w:sz w:val="32"/>
          <w:szCs w:val="32"/>
        </w:rPr>
        <w:t>3.0%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（增产点率为比对照减产幅度不大于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10.0%</w:t>
      </w:r>
      <w:r>
        <w:rPr>
          <w:rFonts w:ascii="仿宋_GB2312" w:eastAsia="仿宋_GB2312" w:hAnsi="仿宋_GB2312" w:cs="仿宋_GB2312" w:hint="eastAsia"/>
          <w:sz w:val="32"/>
          <w:szCs w:val="32"/>
        </w:rPr>
        <w:t>的试验点比例）。两年平均亩产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减产</w:t>
      </w:r>
      <w:r>
        <w:rPr>
          <w:rFonts w:ascii="仿宋_GB2312" w:eastAsia="仿宋_GB2312" w:hAnsi="仿宋_GB2312" w:cs="仿宋_GB2312" w:hint="eastAsia"/>
          <w:sz w:val="32"/>
          <w:szCs w:val="32"/>
        </w:rPr>
        <w:t>4.4%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，两年平均增产点率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78.5%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485.8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。（生产试验增产点率为比对照减产幅度不大于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8.0%</w:t>
      </w:r>
      <w:r>
        <w:rPr>
          <w:rFonts w:ascii="仿宋_GB2312" w:eastAsia="仿宋_GB2312" w:hAnsi="仿宋_GB2312" w:cs="仿宋_GB2312" w:hint="eastAsia"/>
          <w:sz w:val="32"/>
          <w:szCs w:val="32"/>
        </w:rPr>
        <w:t>的试验点比例）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小麦品种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西黑</w:t>
      </w:r>
      <w:r>
        <w:rPr>
          <w:rFonts w:ascii="黑体" w:eastAsia="黑体" w:hAnsi="黑体" w:cs="仿宋_GB2312" w:hint="eastAsia"/>
          <w:sz w:val="32"/>
          <w:szCs w:val="32"/>
        </w:rPr>
        <w:t>88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、审定编号：陕审麦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86-306/</w:t>
      </w:r>
      <w:r>
        <w:rPr>
          <w:rFonts w:ascii="仿宋_GB2312" w:eastAsia="仿宋_GB2312" w:hAnsi="仿宋_GB2312" w:cs="仿宋_GB2312" w:hint="eastAsia"/>
          <w:sz w:val="32"/>
          <w:szCs w:val="32"/>
        </w:rPr>
        <w:t>黑大粒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、特征特性：属半冬性品种，幼苗半匍匐，叶色深绿，叶片宽长斜冲，苗期生长势较健壮，分蘖力一般。冬季抗冻性一般，春季起身拔节缓慢，两级分化较慢，耐春季低温能力较强。比对照品种小偃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熟期晚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81.4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厘米，株型紧凑，抗倒伏能力强，熟相好。穗长方型，长芒，紫黑粒，角质，籽粒饱满度好。两年区试平均：亩穗数</w:t>
      </w:r>
      <w:r>
        <w:rPr>
          <w:rFonts w:ascii="仿宋_GB2312" w:eastAsia="仿宋_GB2312" w:hAnsi="仿宋_GB2312" w:cs="仿宋_GB2312" w:hint="eastAsia"/>
          <w:sz w:val="32"/>
          <w:szCs w:val="32"/>
        </w:rPr>
        <w:t>27.7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万，穗粒数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51.5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46.4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2019-2020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年度：中感条锈病，高感白粉病，中感赤霉病和纹枯病。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年度，中感条锈病，高感白粉病，中感赤霉病，中抗纹枯病。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16.57%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，湿面筋</w:t>
      </w:r>
      <w:r>
        <w:rPr>
          <w:rFonts w:ascii="仿宋_GB2312" w:eastAsia="仿宋_GB2312" w:hAnsi="仿宋_GB2312" w:cs="仿宋_GB2312" w:hint="eastAsia"/>
          <w:sz w:val="32"/>
          <w:szCs w:val="32"/>
        </w:rPr>
        <w:t>36.7%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，吸水率</w:t>
      </w:r>
      <w:r>
        <w:rPr>
          <w:rFonts w:ascii="仿宋_GB2312" w:eastAsia="仿宋_GB2312" w:hAnsi="仿宋_GB2312" w:cs="仿宋_GB2312" w:hint="eastAsia"/>
          <w:sz w:val="32"/>
          <w:szCs w:val="32"/>
        </w:rPr>
        <w:t>75.9%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，稳定时间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3.7min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，最大拉伸阻力</w:t>
      </w:r>
      <w:r>
        <w:rPr>
          <w:rFonts w:ascii="仿宋_GB2312" w:eastAsia="仿宋_GB2312" w:hAnsi="仿宋_GB2312" w:cs="仿宋_GB2312" w:hint="eastAsia"/>
          <w:sz w:val="32"/>
          <w:szCs w:val="32"/>
        </w:rPr>
        <w:t>234E.U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Rm.135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），拉伸面积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56cm2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月上中旬，适宜基本苗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、适宜地区及产量水平：陕西关中灌区作为特殊用途小麦品种种植。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2018-2019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413.6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公斤，比对照珍选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4.18%</w:t>
      </w:r>
      <w:r>
        <w:rPr>
          <w:rFonts w:ascii="仿宋_GB2312" w:eastAsia="仿宋_GB2312" w:hAnsi="仿宋_GB2312" w:cs="仿宋_GB2312" w:hint="eastAsia"/>
          <w:sz w:val="32"/>
          <w:szCs w:val="32"/>
        </w:rPr>
        <w:t>。比平均产量增产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444.9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减产</w:t>
      </w:r>
      <w:r>
        <w:rPr>
          <w:rFonts w:ascii="仿宋_GB2312" w:eastAsia="仿宋_GB2312" w:hAnsi="仿宋_GB2312" w:cs="仿宋_GB2312" w:hint="eastAsia"/>
          <w:sz w:val="32"/>
          <w:szCs w:val="32"/>
        </w:rPr>
        <w:t>3.80%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（增产点率为比对照减产幅度不大于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10.0%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的试验点比例）。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2019-2020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435.4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公斤，比对照珍选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8.60%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449.5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公斤，比对照小偃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减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2.70%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（对照减产幅度不大于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10.0%</w:t>
      </w:r>
      <w:r>
        <w:rPr>
          <w:rFonts w:ascii="仿宋_GB2312" w:eastAsia="仿宋_GB2312" w:hAnsi="仿宋_GB2312" w:cs="仿宋_GB2312" w:hint="eastAsia"/>
          <w:sz w:val="32"/>
          <w:szCs w:val="32"/>
        </w:rPr>
        <w:t>的试验点比例）。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大豆品种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延豆</w:t>
      </w:r>
      <w:r>
        <w:rPr>
          <w:rFonts w:ascii="黑体" w:eastAsia="黑体" w:hAnsi="黑体" w:cs="仿宋_GB2312" w:hint="eastAsia"/>
          <w:sz w:val="32"/>
          <w:szCs w:val="32"/>
        </w:rPr>
        <w:t>13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、审定编号：陕审豆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者：延安市农业科学研究院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延安惠源农业科技有限公司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延安市农业科学研究院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延安惠源农业科技有限公司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、品种来源：石</w:t>
      </w:r>
      <w:r>
        <w:rPr>
          <w:rFonts w:ascii="仿宋_GB2312" w:eastAsia="仿宋_GB2312" w:hAnsi="仿宋_GB2312" w:cs="仿宋_GB2312" w:hint="eastAsia"/>
          <w:sz w:val="32"/>
          <w:szCs w:val="32"/>
        </w:rPr>
        <w:t>718/</w:t>
      </w:r>
      <w:r>
        <w:rPr>
          <w:rFonts w:ascii="仿宋_GB2312" w:eastAsia="仿宋_GB2312" w:hAnsi="仿宋_GB2312" w:cs="仿宋_GB2312" w:hint="eastAsia"/>
          <w:sz w:val="32"/>
          <w:szCs w:val="32"/>
        </w:rPr>
        <w:t>邯豆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、特征特性：该品种属夏播中熟品种，平均生育期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111.4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天，亚有限结荚习性。平均株高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88.6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厘米，主茎节数</w:t>
      </w:r>
      <w:r>
        <w:rPr>
          <w:rFonts w:ascii="仿宋_GB2312" w:eastAsia="仿宋_GB2312" w:hAnsi="仿宋_GB2312" w:cs="仿宋_GB2312" w:hint="eastAsia"/>
          <w:sz w:val="32"/>
          <w:szCs w:val="32"/>
        </w:rPr>
        <w:t>15.6</w:t>
      </w:r>
      <w:r>
        <w:rPr>
          <w:rFonts w:ascii="仿宋_GB2312" w:eastAsia="仿宋_GB2312" w:hAnsi="仿宋_GB2312" w:cs="仿宋_GB2312" w:hint="eastAsia"/>
          <w:sz w:val="32"/>
          <w:szCs w:val="32"/>
        </w:rPr>
        <w:t>节，有效分枝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1.9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个。株型收敛，卵圆叶，白花，棕毛。单株有效荚数</w:t>
      </w:r>
      <w:r>
        <w:rPr>
          <w:rFonts w:ascii="仿宋_GB2312" w:eastAsia="仿宋_GB2312" w:hAnsi="仿宋_GB2312" w:cs="仿宋_GB2312" w:hint="eastAsia"/>
          <w:sz w:val="32"/>
          <w:szCs w:val="32"/>
        </w:rPr>
        <w:t>44.7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个，单株粒数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89.7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粒，单株粒重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19.7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22.3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克。籽粒椭圆形，种皮黄色，无光，褐脐。落叶性好，不裂荚，抗倒伏，稳产性好，丰产性好。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年高抗炭疽病，抗灰斑病和花叶病毒病；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年抗炭疽病和花叶病毒病，中抗灰斑病。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经检测：粗蛋白：</w:t>
      </w:r>
      <w:r>
        <w:rPr>
          <w:rFonts w:ascii="仿宋_GB2312" w:eastAsia="仿宋_GB2312" w:hAnsi="仿宋_GB2312" w:cs="仿宋_GB2312" w:hint="eastAsia"/>
          <w:sz w:val="32"/>
          <w:szCs w:val="32"/>
        </w:rPr>
        <w:t>41.11%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20.99%</w:t>
      </w:r>
      <w:r>
        <w:rPr>
          <w:rFonts w:ascii="仿宋_GB2312" w:eastAsia="仿宋_GB2312" w:hAnsi="仿宋_GB2312" w:cs="仿宋_GB2312" w:hint="eastAsia"/>
          <w:sz w:val="32"/>
          <w:szCs w:val="32"/>
        </w:rPr>
        <w:t>。蛋脂之和：</w:t>
      </w:r>
      <w:r>
        <w:rPr>
          <w:rFonts w:ascii="仿宋_GB2312" w:eastAsia="仿宋_GB2312" w:hAnsi="仿宋_GB2312" w:cs="仿宋_GB2312" w:hint="eastAsia"/>
          <w:sz w:val="32"/>
          <w:szCs w:val="32"/>
        </w:rPr>
        <w:t>62.10%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日前均可播种，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播种量</w:t>
      </w:r>
      <w:r>
        <w:rPr>
          <w:rFonts w:ascii="仿宋_GB2312" w:eastAsia="仿宋_GB2312" w:hAnsi="仿宋_GB2312" w:cs="仿宋_GB2312" w:hint="eastAsia"/>
          <w:sz w:val="32"/>
          <w:szCs w:val="32"/>
        </w:rPr>
        <w:t>5-6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公斤，亩留苗</w:t>
      </w:r>
      <w:r>
        <w:rPr>
          <w:rFonts w:ascii="仿宋_GB2312" w:eastAsia="仿宋_GB2312" w:hAnsi="仿宋_GB2312" w:cs="仿宋_GB2312" w:hint="eastAsia"/>
          <w:sz w:val="32"/>
          <w:szCs w:val="32"/>
        </w:rPr>
        <w:t>1.3-1.6</w:t>
      </w:r>
      <w:r>
        <w:rPr>
          <w:rFonts w:ascii="仿宋_GB2312" w:eastAsia="仿宋_GB2312" w:hAnsi="仿宋_GB2312" w:cs="仿宋_GB2312" w:hint="eastAsia"/>
          <w:sz w:val="32"/>
          <w:szCs w:val="32"/>
        </w:rPr>
        <w:t>万株。注意防治病虫害。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、适宜地区及产量水平：适宜陕西省关中夏播、陕南夏播大豆区种植。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202.95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7.28%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184.53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193.74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8.58%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年生试亩产为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215.37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大豆品种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宝豆</w:t>
      </w:r>
      <w:r>
        <w:rPr>
          <w:rFonts w:ascii="黑体" w:eastAsia="黑体" w:hAnsi="黑体" w:cs="仿宋_GB2312" w:hint="eastAsia"/>
          <w:sz w:val="32"/>
          <w:szCs w:val="32"/>
        </w:rPr>
        <w:t>1552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、审定编号：陕审豆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者：宝鸡市农业科学研究院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者：宝鸡市农业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、品种来源：蒙</w:t>
      </w:r>
      <w:r>
        <w:rPr>
          <w:rFonts w:ascii="仿宋_GB2312" w:eastAsia="仿宋_GB2312" w:hAnsi="仿宋_GB2312" w:cs="仿宋_GB2312" w:hint="eastAsia"/>
          <w:sz w:val="32"/>
          <w:szCs w:val="32"/>
        </w:rPr>
        <w:t>9801/</w:t>
      </w:r>
      <w:r>
        <w:rPr>
          <w:rFonts w:ascii="仿宋_GB2312" w:eastAsia="仿宋_GB2312" w:hAnsi="仿宋_GB2312" w:cs="仿宋_GB2312" w:hint="eastAsia"/>
          <w:sz w:val="32"/>
          <w:szCs w:val="32"/>
        </w:rPr>
        <w:t>合豆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、特征特性：该品种属夏播中熟品种，平均生育期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111.3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天，亚有限结荚习性。平均株高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66.4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厘米，主茎节数</w:t>
      </w:r>
      <w:r>
        <w:rPr>
          <w:rFonts w:ascii="仿宋_GB2312" w:eastAsia="仿宋_GB2312" w:hAnsi="仿宋_GB2312" w:cs="仿宋_GB2312" w:hint="eastAsia"/>
          <w:sz w:val="32"/>
          <w:szCs w:val="32"/>
        </w:rPr>
        <w:t>13.9</w:t>
      </w:r>
      <w:r>
        <w:rPr>
          <w:rFonts w:ascii="仿宋_GB2312" w:eastAsia="仿宋_GB2312" w:hAnsi="仿宋_GB2312" w:cs="仿宋_GB2312" w:hint="eastAsia"/>
          <w:sz w:val="32"/>
          <w:szCs w:val="32"/>
        </w:rPr>
        <w:t>节，有效分枝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个。株型收敛，卵圆叶，紫花，灰毛。单株有效荚数</w:t>
      </w:r>
      <w:r>
        <w:rPr>
          <w:rFonts w:ascii="仿宋_GB2312" w:eastAsia="仿宋_GB2312" w:hAnsi="仿宋_GB2312" w:cs="仿宋_GB2312" w:hint="eastAsia"/>
          <w:sz w:val="32"/>
          <w:szCs w:val="32"/>
        </w:rPr>
        <w:t>44.6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个，单株粒数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87.1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粒，单株粒重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20.4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22.9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克。籽粒圆形，种皮黄色，无光，褐脐。落叶性好，不裂荚，抗倒伏，稳产性好，丰产性好。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年高抗炭疽病，中抗灰斑病，抗花叶病毒病；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年高抗炭疽病，抗花叶病毒病，中抗灰斑病。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经检测：粗蛋白：</w:t>
      </w:r>
      <w:r>
        <w:rPr>
          <w:rFonts w:ascii="仿宋_GB2312" w:eastAsia="仿宋_GB2312" w:hAnsi="仿宋_GB2312" w:cs="仿宋_GB2312" w:hint="eastAsia"/>
          <w:sz w:val="32"/>
          <w:szCs w:val="32"/>
        </w:rPr>
        <w:t>42.05%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粗脂肪：</w:t>
      </w:r>
      <w:r>
        <w:rPr>
          <w:rFonts w:ascii="仿宋_GB2312" w:eastAsia="仿宋_GB2312" w:hAnsi="仿宋_GB2312" w:cs="仿宋_GB2312" w:hint="eastAsia"/>
          <w:sz w:val="32"/>
          <w:szCs w:val="32"/>
        </w:rPr>
        <w:t>19.21%</w:t>
      </w:r>
      <w:r>
        <w:rPr>
          <w:rFonts w:ascii="仿宋_GB2312" w:eastAsia="仿宋_GB2312" w:hAnsi="仿宋_GB2312" w:cs="仿宋_GB2312" w:hint="eastAsia"/>
          <w:sz w:val="32"/>
          <w:szCs w:val="32"/>
        </w:rPr>
        <w:t>。蛋脂之和：</w:t>
      </w:r>
      <w:r>
        <w:rPr>
          <w:rFonts w:ascii="仿宋_GB2312" w:eastAsia="仿宋_GB2312" w:hAnsi="仿宋_GB2312" w:cs="仿宋_GB2312" w:hint="eastAsia"/>
          <w:sz w:val="32"/>
          <w:szCs w:val="32"/>
        </w:rPr>
        <w:t>61.26 %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日前均可播种，播种量</w:t>
      </w:r>
      <w:r>
        <w:rPr>
          <w:rFonts w:ascii="仿宋_GB2312" w:eastAsia="仿宋_GB2312" w:hAnsi="仿宋_GB2312" w:cs="仿宋_GB2312" w:hint="eastAsia"/>
          <w:sz w:val="32"/>
          <w:szCs w:val="32"/>
        </w:rPr>
        <w:t>5-6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公斤，亩留苗</w:t>
      </w:r>
      <w:r>
        <w:rPr>
          <w:rFonts w:ascii="仿宋_GB2312" w:eastAsia="仿宋_GB2312" w:hAnsi="仿宋_GB2312" w:cs="仿宋_GB2312" w:hint="eastAsia"/>
          <w:sz w:val="32"/>
          <w:szCs w:val="32"/>
        </w:rPr>
        <w:t>1.3-1.6</w:t>
      </w:r>
      <w:r>
        <w:rPr>
          <w:rFonts w:ascii="仿宋_GB2312" w:eastAsia="仿宋_GB2312" w:hAnsi="仿宋_GB2312" w:cs="仿宋_GB2312" w:hint="eastAsia"/>
          <w:sz w:val="32"/>
          <w:szCs w:val="32"/>
        </w:rPr>
        <w:t>万株。注意防治病虫害。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、适宜地区及产量水平：适宜陕西省关中夏播、陕南夏播大豆区种植。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198.17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4.85%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183.73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9.40%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190.95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86.61%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年生试亩产为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219.54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8.35%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大豆品种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陕豆</w:t>
      </w:r>
      <w:r>
        <w:rPr>
          <w:rFonts w:ascii="黑体" w:eastAsia="黑体" w:hAnsi="黑体" w:cs="仿宋_GB2312" w:hint="eastAsia"/>
          <w:sz w:val="32"/>
          <w:szCs w:val="32"/>
        </w:rPr>
        <w:t>16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、审定编号：陕审豆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延安惠源农业科技有限公司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延安惠源农业科技有限公司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、品种来源：济</w:t>
      </w:r>
      <w:r>
        <w:rPr>
          <w:rFonts w:ascii="仿宋_GB2312" w:eastAsia="仿宋_GB2312" w:hAnsi="仿宋_GB2312" w:cs="仿宋_GB2312" w:hint="eastAsia"/>
          <w:sz w:val="32"/>
          <w:szCs w:val="32"/>
        </w:rPr>
        <w:t>087131/</w:t>
      </w:r>
      <w:r>
        <w:rPr>
          <w:rFonts w:ascii="仿宋_GB2312" w:eastAsia="仿宋_GB2312" w:hAnsi="仿宋_GB2312" w:cs="仿宋_GB2312" w:hint="eastAsia"/>
          <w:sz w:val="32"/>
          <w:szCs w:val="32"/>
        </w:rPr>
        <w:t>濮豆</w:t>
      </w:r>
      <w:r>
        <w:rPr>
          <w:rFonts w:ascii="仿宋_GB2312" w:eastAsia="仿宋_GB2312" w:hAnsi="仿宋_GB2312" w:cs="仿宋_GB2312" w:hint="eastAsia"/>
          <w:sz w:val="32"/>
          <w:szCs w:val="32"/>
        </w:rPr>
        <w:t>206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、特征特性：该品种属夏播中熟品种，平均生育期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113.0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天，亚有限结荚习性。平均株高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70.6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厘米，主茎节数</w:t>
      </w:r>
      <w:r>
        <w:rPr>
          <w:rFonts w:ascii="仿宋_GB2312" w:eastAsia="仿宋_GB2312" w:hAnsi="仿宋_GB2312" w:cs="仿宋_GB2312" w:hint="eastAsia"/>
          <w:sz w:val="32"/>
          <w:szCs w:val="32"/>
        </w:rPr>
        <w:t>13.3</w:t>
      </w:r>
      <w:r>
        <w:rPr>
          <w:rFonts w:ascii="仿宋_GB2312" w:eastAsia="仿宋_GB2312" w:hAnsi="仿宋_GB2312" w:cs="仿宋_GB2312" w:hint="eastAsia"/>
          <w:sz w:val="32"/>
          <w:szCs w:val="32"/>
        </w:rPr>
        <w:t>节，有效分枝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个。株型收敛，卵圆叶，白花，灰毛。单株有效荚数</w:t>
      </w:r>
      <w:r>
        <w:rPr>
          <w:rFonts w:ascii="仿宋_GB2312" w:eastAsia="仿宋_GB2312" w:hAnsi="仿宋_GB2312" w:cs="仿宋_GB2312" w:hint="eastAsia"/>
          <w:sz w:val="32"/>
          <w:szCs w:val="32"/>
        </w:rPr>
        <w:t>42.3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个，单株粒数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86.0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粒，单株粒重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20.1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3.8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克。籽粒圆形，种皮黄色，微光，褐脐。落叶性好，不裂荚，抗倒伏，稳产性好，丰产性好。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年高抗炭疽病，中抗灰斑病，抗花叶病毒病；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年高抗炭疽病，抗灰斑病，中抗花叶病毒病。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经检测：粗蛋白：</w:t>
      </w:r>
      <w:r>
        <w:rPr>
          <w:rFonts w:ascii="仿宋_GB2312" w:eastAsia="仿宋_GB2312" w:hAnsi="仿宋_GB2312" w:cs="仿宋_GB2312" w:hint="eastAsia"/>
          <w:sz w:val="32"/>
          <w:szCs w:val="32"/>
        </w:rPr>
        <w:t>42.46%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20.20%</w:t>
      </w:r>
      <w:r>
        <w:rPr>
          <w:rFonts w:ascii="仿宋_GB2312" w:eastAsia="仿宋_GB2312" w:hAnsi="仿宋_GB2312" w:cs="仿宋_GB2312" w:hint="eastAsia"/>
          <w:sz w:val="32"/>
          <w:szCs w:val="32"/>
        </w:rPr>
        <w:t>。蛋脂之和：</w:t>
      </w:r>
      <w:r>
        <w:rPr>
          <w:rFonts w:ascii="仿宋_GB2312" w:eastAsia="仿宋_GB2312" w:hAnsi="仿宋_GB2312" w:cs="仿宋_GB2312" w:hint="eastAsia"/>
          <w:sz w:val="32"/>
          <w:szCs w:val="32"/>
        </w:rPr>
        <w:t>62.66 %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日前均可播种，播种量</w:t>
      </w:r>
      <w:r>
        <w:rPr>
          <w:rFonts w:ascii="仿宋_GB2312" w:eastAsia="仿宋_GB2312" w:hAnsi="仿宋_GB2312" w:cs="仿宋_GB2312" w:hint="eastAsia"/>
          <w:sz w:val="32"/>
          <w:szCs w:val="32"/>
        </w:rPr>
        <w:t>5-6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公斤，亩留苗</w:t>
      </w:r>
      <w:r>
        <w:rPr>
          <w:rFonts w:ascii="仿宋_GB2312" w:eastAsia="仿宋_GB2312" w:hAnsi="仿宋_GB2312" w:cs="仿宋_GB2312" w:hint="eastAsia"/>
          <w:sz w:val="32"/>
          <w:szCs w:val="32"/>
        </w:rPr>
        <w:t>1.3-1.6</w:t>
      </w:r>
      <w:r>
        <w:rPr>
          <w:rFonts w:ascii="仿宋_GB2312" w:eastAsia="仿宋_GB2312" w:hAnsi="仿宋_GB2312" w:cs="仿宋_GB2312" w:hint="eastAsia"/>
          <w:sz w:val="32"/>
          <w:szCs w:val="32"/>
        </w:rPr>
        <w:t>万株。注意防治病虫害。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、适宜地区及产量水平：适宜陕西省关中夏播、陕南夏播大豆区种植。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198.63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179.61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189.12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93.75%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年生试亩产为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222.20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9.66%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大豆品种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陕垦豆</w:t>
      </w:r>
      <w:r>
        <w:rPr>
          <w:rFonts w:ascii="黑体" w:eastAsia="黑体" w:hAnsi="黑体" w:cs="仿宋_GB2312" w:hint="eastAsia"/>
          <w:sz w:val="32"/>
          <w:szCs w:val="32"/>
        </w:rPr>
        <w:t>10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、审定编号：陕审豆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者：陕西农垦大华种业有限责任公司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者：陕西农垦大华种业有限责任公司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、品种来源：秦豆</w:t>
      </w:r>
      <w:r>
        <w:rPr>
          <w:rFonts w:ascii="仿宋_GB2312" w:eastAsia="仿宋_GB2312" w:hAnsi="仿宋_GB2312" w:cs="仿宋_GB2312" w:hint="eastAsia"/>
          <w:sz w:val="32"/>
          <w:szCs w:val="32"/>
        </w:rPr>
        <w:t>12/</w:t>
      </w:r>
      <w:r>
        <w:rPr>
          <w:rFonts w:ascii="仿宋_GB2312" w:eastAsia="仿宋_GB2312" w:hAnsi="仿宋_GB2312" w:cs="仿宋_GB2312" w:hint="eastAsia"/>
          <w:sz w:val="32"/>
          <w:szCs w:val="32"/>
        </w:rPr>
        <w:t>晋遗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、特征特性：该品种属夏播中熟品种，平均生育期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106.9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天，有限结荚习性。平均株高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57.6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厘米，主茎节数</w:t>
      </w:r>
      <w:r>
        <w:rPr>
          <w:rFonts w:ascii="仿宋_GB2312" w:eastAsia="仿宋_GB2312" w:hAnsi="仿宋_GB2312" w:cs="仿宋_GB2312" w:hint="eastAsia"/>
          <w:sz w:val="32"/>
          <w:szCs w:val="32"/>
        </w:rPr>
        <w:t>12.9</w:t>
      </w:r>
      <w:r>
        <w:rPr>
          <w:rFonts w:ascii="仿宋_GB2312" w:eastAsia="仿宋_GB2312" w:hAnsi="仿宋_GB2312" w:cs="仿宋_GB2312" w:hint="eastAsia"/>
          <w:sz w:val="32"/>
          <w:szCs w:val="32"/>
        </w:rPr>
        <w:t>节，有效分枝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2.8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个。株型收敛，卵圆叶，紫花，灰毛。单株有效荚数</w:t>
      </w:r>
      <w:r>
        <w:rPr>
          <w:rFonts w:ascii="仿宋_GB2312" w:eastAsia="仿宋_GB2312" w:hAnsi="仿宋_GB2312" w:cs="仿宋_GB2312" w:hint="eastAsia"/>
          <w:sz w:val="32"/>
          <w:szCs w:val="32"/>
        </w:rPr>
        <w:t>40.1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个，单株粒数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79.3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粒，单株粒重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20.3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25.2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克。籽粒椭圆形，种皮黄色，微光，褐脐。落叶性好，不裂荚，抗倒伏，稳产性好，丰产性好。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年高抗花叶病毒病，中抗灰斑病，抗炭疽病；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年抗炭疽病和花叶病毒病，中抗灰斑病。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经检测：粗蛋白：</w:t>
      </w:r>
      <w:r>
        <w:rPr>
          <w:rFonts w:ascii="仿宋_GB2312" w:eastAsia="仿宋_GB2312" w:hAnsi="仿宋_GB2312" w:cs="仿宋_GB2312" w:hint="eastAsia"/>
          <w:sz w:val="32"/>
          <w:szCs w:val="32"/>
        </w:rPr>
        <w:t>45.49%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，粗脂肪：</w:t>
      </w:r>
      <w:r>
        <w:rPr>
          <w:rFonts w:ascii="仿宋_GB2312" w:eastAsia="仿宋_GB2312" w:hAnsi="仿宋_GB2312" w:cs="仿宋_GB2312" w:hint="eastAsia"/>
          <w:sz w:val="32"/>
          <w:szCs w:val="32"/>
        </w:rPr>
        <w:t>18.64%</w:t>
      </w:r>
      <w:r>
        <w:rPr>
          <w:rFonts w:ascii="仿宋_GB2312" w:eastAsia="仿宋_GB2312" w:hAnsi="仿宋_GB2312" w:cs="仿宋_GB2312" w:hint="eastAsia"/>
          <w:sz w:val="32"/>
          <w:szCs w:val="32"/>
        </w:rPr>
        <w:t>。蛋脂之和：</w:t>
      </w:r>
      <w:r>
        <w:rPr>
          <w:rFonts w:ascii="仿宋_GB2312" w:eastAsia="仿宋_GB2312" w:hAnsi="仿宋_GB2312" w:cs="仿宋_GB2312" w:hint="eastAsia"/>
          <w:sz w:val="32"/>
          <w:szCs w:val="32"/>
        </w:rPr>
        <w:t>64.13%</w:t>
      </w:r>
      <w:r>
        <w:rPr>
          <w:rFonts w:ascii="仿宋_GB2312" w:eastAsia="仿宋_GB2312" w:hAnsi="仿宋_GB2312" w:cs="仿宋_GB2312" w:hint="eastAsia"/>
          <w:sz w:val="32"/>
          <w:szCs w:val="32"/>
        </w:rPr>
        <w:t>。达到高</w:t>
      </w:r>
      <w:r>
        <w:rPr>
          <w:rFonts w:ascii="仿宋_GB2312" w:eastAsia="仿宋_GB2312" w:hAnsi="仿宋_GB2312" w:cs="仿宋_GB2312" w:hint="eastAsia"/>
          <w:sz w:val="32"/>
          <w:szCs w:val="32"/>
        </w:rPr>
        <w:t>蛋白品种标准。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、栽培技术要点：播期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日前均可播种，播种量</w:t>
      </w:r>
      <w:r>
        <w:rPr>
          <w:rFonts w:ascii="仿宋_GB2312" w:eastAsia="仿宋_GB2312" w:hAnsi="仿宋_GB2312" w:cs="仿宋_GB2312" w:hint="eastAsia"/>
          <w:sz w:val="32"/>
          <w:szCs w:val="32"/>
        </w:rPr>
        <w:t>5-6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公斤，亩留苗</w:t>
      </w:r>
      <w:r>
        <w:rPr>
          <w:rFonts w:ascii="仿宋_GB2312" w:eastAsia="仿宋_GB2312" w:hAnsi="仿宋_GB2312" w:cs="仿宋_GB2312" w:hint="eastAsia"/>
          <w:sz w:val="32"/>
          <w:szCs w:val="32"/>
        </w:rPr>
        <w:t>1.3-1.6</w:t>
      </w:r>
      <w:r>
        <w:rPr>
          <w:rFonts w:ascii="仿宋_GB2312" w:eastAsia="仿宋_GB2312" w:hAnsi="仿宋_GB2312" w:cs="仿宋_GB2312" w:hint="eastAsia"/>
          <w:sz w:val="32"/>
          <w:szCs w:val="32"/>
        </w:rPr>
        <w:t>万株。注意防治病虫害。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、适宜地区及产量水平：适宜陕西省关中夏播、陕南夏播大豆区种植。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182.10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179.27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。两年平均亩产为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180.68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年生试亩产为</w:t>
      </w:r>
      <w:r>
        <w:rPr>
          <w:rFonts w:ascii="仿宋_GB2312" w:eastAsia="仿宋_GB2312" w:hAnsi="仿宋_GB2312" w:cs="仿宋_GB2312" w:hint="eastAsia"/>
          <w:sz w:val="32"/>
          <w:szCs w:val="32"/>
        </w:rPr>
        <w:t>223.28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10.19%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大槐</w:t>
      </w:r>
      <w:r>
        <w:rPr>
          <w:rFonts w:ascii="黑体" w:eastAsia="黑体" w:hAnsi="黑体" w:cs="仿宋_GB2312" w:hint="eastAsia"/>
          <w:sz w:val="32"/>
          <w:szCs w:val="32"/>
        </w:rPr>
        <w:t>99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山西大槐种业有限公司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者：山西省农业科学院小麦研究所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山西大槐种业有限公司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DH9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DH90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290-330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115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个，花药黄色，颖壳绿色，花丝粉色。果穗筒型，穗长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克，红轴，籽粒橙黄色、马齿型。两年区试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年抗丝黑穗病，中抗穗腐病，感茎腐病和灰斑病，高感大斑病。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年抗丝黑穗病，感茎腐病、穗腐病、大斑病和灰斑病。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8.56%,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3.68%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76.09%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919.4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7.04%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835.3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3.47%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877.4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980.9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德玉</w:t>
      </w:r>
      <w:r>
        <w:rPr>
          <w:rFonts w:ascii="黑体" w:eastAsia="黑体" w:hAnsi="黑体" w:cs="仿宋_GB2312" w:hint="eastAsia"/>
          <w:sz w:val="32"/>
          <w:szCs w:val="32"/>
        </w:rPr>
        <w:t>2820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陕西德鑫种业科技服务有限责任公司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者：陕西德鑫种业科技服务有限责任公司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LF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-05</w:t>
      </w:r>
      <w:r>
        <w:rPr>
          <w:rFonts w:ascii="仿宋_GB2312" w:eastAsia="仿宋_GB2312" w:hAnsi="仿宋_GB2312" w:cs="仿宋_GB2312" w:hint="eastAsia"/>
          <w:sz w:val="32"/>
          <w:szCs w:val="32"/>
        </w:rPr>
        <w:t>改×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改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、特征特性：幼苗期叶片绿色，叶鞘浅紫红色，生长势强，株型半紧凑。成株叶片数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片，雄穗分枝数中等，花药浅紫色，花丝绿色。株高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厘米，果穗筒型，穗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长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行，行粒数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克。穗轴红色，籽粒黄色、半马齿型。两年区试平均生育期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天，较对照早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年中抗茎腐病和丝黑穗病，感穗腐病和灰斑病，高感大斑病。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年抗丝黑穗病和穗腐病，中抗茎腐病，感灰斑病，高感大斑病。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735g/L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9.28%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76.51%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858.0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4.20%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953.5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7.76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905.8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929.7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海科</w:t>
      </w:r>
      <w:r>
        <w:rPr>
          <w:rFonts w:ascii="黑体" w:eastAsia="黑体" w:hAnsi="黑体" w:cs="仿宋_GB2312" w:hint="eastAsia"/>
          <w:sz w:val="32"/>
          <w:szCs w:val="32"/>
        </w:rPr>
        <w:t>19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者：榆林市海丰种业有限责任公司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者：榆林市海丰种业有限责任公司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KA052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HF115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、特征特性：幼苗叶鞘绿色，子叶长圆形，株型半紧凑。株高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215-280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80-130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深绿。雄花分枝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个，花药黄色，颖壳浅黄色，花丝浅红色。果穗筒型，穗长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129.7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0.86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年高抗丝黑穗病，抗穗腐病，中</w:t>
      </w:r>
      <w:r>
        <w:rPr>
          <w:rFonts w:ascii="仿宋_GB2312" w:eastAsia="仿宋_GB2312" w:hAnsi="仿宋_GB2312" w:cs="仿宋_GB2312" w:hint="eastAsia"/>
          <w:sz w:val="32"/>
          <w:szCs w:val="32"/>
        </w:rPr>
        <w:t>抗茎腐病，高感大斑病和灰斑病。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年中抗茎腐病、丝黑穗病和穗腐病，感大斑病和灰斑病。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799g/L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8.54%,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4.51%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74.52%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883.9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3.20%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859.2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871.6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983.9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金科玉</w:t>
      </w:r>
      <w:r>
        <w:rPr>
          <w:rFonts w:ascii="黑体" w:eastAsia="黑体" w:hAnsi="黑体" w:cs="仿宋_GB2312" w:hint="eastAsia"/>
          <w:sz w:val="32"/>
          <w:szCs w:val="32"/>
        </w:rPr>
        <w:t>11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F117-2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H01708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250-310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片，叶色深绿色，叶缘紫色。雄花分枝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个，花药黄色，花丝粉红色。果穗筒型，穗长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37.2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131.5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天，与对照相当。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年中抗茎腐病、丝黑穗病和穗腐病，感大斑病和灰斑病。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年中抗茎腐病、丝黑穗病和穗腐病，感大斑病和灰斑病。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757g/L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8.94%,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3.58%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75.91%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月上旬，每亩留苗</w:t>
      </w:r>
      <w:r>
        <w:rPr>
          <w:rFonts w:ascii="仿宋_GB2312" w:eastAsia="仿宋_GB2312" w:hAnsi="仿宋_GB2312" w:cs="仿宋_GB2312" w:hint="eastAsia"/>
          <w:sz w:val="32"/>
          <w:szCs w:val="32"/>
        </w:rPr>
        <w:t>4500-5000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株左右为宜，提倡氮磷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配合，氮肥分次施用，重施攻穗期肥，酌施攻粒肥，及时防治病虫害。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873.1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10.22%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954.2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913.7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974.7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4.68%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金科玉</w:t>
      </w:r>
      <w:r>
        <w:rPr>
          <w:rFonts w:ascii="黑体" w:eastAsia="黑体" w:hAnsi="黑体" w:cs="仿宋_GB2312" w:hint="eastAsia"/>
          <w:sz w:val="32"/>
          <w:szCs w:val="32"/>
        </w:rPr>
        <w:t>3338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F018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CN13-3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、特征特性：幼苗芽鞘紫色，子长椭圆形，株型半紧凑。株高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250-320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4-9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个，花药浅紫色，花丝粉色。果穗筒型，穗长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年高抗丝黑穗病，抗穗腐病，中抗茎腐病，感灰斑病，高感大斑病。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年感茎腐病、</w:t>
      </w:r>
      <w:r>
        <w:rPr>
          <w:rFonts w:ascii="仿宋_GB2312" w:eastAsia="仿宋_GB2312" w:hAnsi="仿宋_GB2312" w:cs="仿宋_GB2312" w:hint="eastAsia"/>
          <w:sz w:val="32"/>
          <w:szCs w:val="32"/>
        </w:rPr>
        <w:t>丝黑穗病和穗腐病，高感大斑病和灰斑病。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784g/L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8.56%,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75.48%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900.8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864.5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882.3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978.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壳盛</w:t>
      </w:r>
      <w:r>
        <w:rPr>
          <w:rFonts w:ascii="黑体" w:eastAsia="黑体" w:hAnsi="黑体" w:cs="仿宋_GB2312" w:hint="eastAsia"/>
          <w:sz w:val="32"/>
          <w:szCs w:val="32"/>
        </w:rPr>
        <w:t>576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者：陕西聚丰种业有限公司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者：陕西聚丰种业有限公司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JF563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JF537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240-310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90-125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个，花药浅紫色，颖壳浅紫色，花丝浅红色。果穗筒型，穗长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克，粉红轴，籽粒黄</w:t>
      </w:r>
      <w:r>
        <w:rPr>
          <w:rFonts w:ascii="仿宋_GB2312" w:eastAsia="仿宋_GB2312" w:hAnsi="仿宋_GB2312" w:cs="仿宋_GB2312" w:hint="eastAsia"/>
          <w:sz w:val="32"/>
          <w:szCs w:val="32"/>
        </w:rPr>
        <w:t>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128.9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年抗丝黑穗病和穗腐病，中抗茎腐病，高感大斑病和灰斑病。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年中抗茎腐病，感丝黑穗病、穗腐病、大斑病和灰斑病。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740g/L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7.64%,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3.13%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77.94%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912.0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870.5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7.83%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891.3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998.4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7.24%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秦瑞</w:t>
      </w:r>
      <w:r>
        <w:rPr>
          <w:rFonts w:ascii="黑体" w:eastAsia="黑体" w:hAnsi="黑体" w:cs="仿宋_GB2312" w:hint="eastAsia"/>
          <w:sz w:val="32"/>
          <w:szCs w:val="32"/>
        </w:rPr>
        <w:t>306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者：杨凌秦丰种业股份有限公司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者：山西瑞德丰种业有限公司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杨凌秦丰种业股份有限公司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XY572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XY573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、特征特性：幼苗叶鞘紫色，子叶圆到匙形，株型半紧凑。株高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230-310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100-13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个，花药浅紫色，颖壳绿色，花丝浅紫色，果穗筒型，穗长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40.2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年高抗穗腐病，抗茎腐病，感丝黑穗病和灰斑病，高感大斑病。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年抗穗腐病，感茎腐病、丝黑穗病和灰斑病，高感大斑病。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8.46%,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76.32%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873.1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4.07%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62.5%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913.8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3.86%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893.5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3.97%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960.2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3.13%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62.5%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三联</w:t>
      </w:r>
      <w:r>
        <w:rPr>
          <w:rFonts w:ascii="黑体" w:eastAsia="黑体" w:hAnsi="黑体" w:cs="仿宋_GB2312" w:hint="eastAsia"/>
          <w:sz w:val="32"/>
          <w:szCs w:val="32"/>
        </w:rPr>
        <w:t>398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陕西奥瑞丰现代种</w:t>
      </w:r>
      <w:r>
        <w:rPr>
          <w:rFonts w:ascii="仿宋_GB2312" w:eastAsia="仿宋_GB2312" w:hAnsi="仿宋_GB2312" w:cs="仿宋_GB2312" w:hint="eastAsia"/>
          <w:sz w:val="32"/>
          <w:szCs w:val="32"/>
        </w:rPr>
        <w:t>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者：山西青卓玉米种子研究所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山西三联现代种业科技有限公司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D028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L096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98-147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39.1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131.1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年中抗茎腐病和丝黑穗病，感</w:t>
      </w:r>
      <w:r>
        <w:rPr>
          <w:rFonts w:ascii="仿宋_GB2312" w:eastAsia="仿宋_GB2312" w:hAnsi="仿宋_GB2312" w:cs="仿宋_GB2312" w:hint="eastAsia"/>
          <w:sz w:val="32"/>
          <w:szCs w:val="32"/>
        </w:rPr>
        <w:t>穗腐病、大斑病和灰斑病。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年中抗茎腐病、丝黑穗病、穗腐病和灰斑病，感大斑病。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9.09%,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3.66%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75.28%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840.4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965.0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7.90%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902.7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1007.3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8.18%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秋实</w:t>
      </w:r>
      <w:r>
        <w:rPr>
          <w:rFonts w:ascii="黑体" w:eastAsia="黑体" w:hAnsi="黑体" w:cs="仿宋_GB2312" w:hint="eastAsia"/>
          <w:sz w:val="32"/>
          <w:szCs w:val="32"/>
        </w:rPr>
        <w:t>303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20241009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者：渭南市秋实农技种业有限公司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者：渭南市秋实农技种业有限公司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Q303-59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L508-1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220-290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95-130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个，花药浅紫色，颖壳绿色，花丝浅红色。果穗半锥型，穗长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</w:t>
      </w:r>
      <w:r>
        <w:rPr>
          <w:rFonts w:ascii="仿宋_GB2312" w:eastAsia="仿宋_GB2312" w:hAnsi="仿宋_GB2312" w:cs="仿宋_GB2312" w:hint="eastAsia"/>
          <w:sz w:val="32"/>
          <w:szCs w:val="32"/>
        </w:rPr>
        <w:t>粗</w:t>
      </w:r>
      <w:r>
        <w:rPr>
          <w:rFonts w:ascii="仿宋_GB2312" w:eastAsia="仿宋_GB2312" w:hAnsi="仿宋_GB2312" w:cs="仿宋_GB2312" w:hint="eastAsia"/>
          <w:sz w:val="32"/>
          <w:szCs w:val="32"/>
        </w:rPr>
        <w:t>5.6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129.4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年中抗丝黑穗病和穗腐病，感茎腐病和灰斑病，高感大斑病。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年高抗丝黑穗病，中抗茎腐病、穗腐病、大斑病和灰斑病。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8.74%,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4.12%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75.23%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</w:t>
      </w:r>
      <w:r>
        <w:rPr>
          <w:rFonts w:ascii="仿宋_GB2312" w:eastAsia="仿宋_GB2312" w:hAnsi="仿宋_GB2312" w:cs="仿宋_GB2312" w:hint="eastAsia"/>
          <w:sz w:val="32"/>
          <w:szCs w:val="32"/>
        </w:rPr>
        <w:t>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935.2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852.9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85.72%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894.1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997.8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威卡</w:t>
      </w:r>
      <w:r>
        <w:rPr>
          <w:rFonts w:ascii="黑体" w:eastAsia="黑体" w:hAnsi="黑体" w:cs="仿宋_GB2312" w:hint="eastAsia"/>
          <w:sz w:val="32"/>
          <w:szCs w:val="32"/>
        </w:rPr>
        <w:t>1169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中锋瑞顿（北京）农业科技有限公司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者：山西中农容玉种业有限责任公司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FX122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FX168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250-320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92-140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个，花药浅紫色，颖壳绿色，花丝粉红色。果穗筒型，穗长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39.4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130.4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年抗丝黑穗病和穗腐病，感茎腐病、大斑病和灰斑病。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年高抗茎腐病，中抗丝黑穗病、穗腐病和大斑病，高感灰斑病。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757g/L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7.69%,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3.69%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75.72%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918.7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7.27%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843.6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85.72%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881.2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993.0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渭</w:t>
      </w:r>
      <w:r>
        <w:rPr>
          <w:rFonts w:ascii="黑体" w:eastAsia="黑体" w:hAnsi="黑体" w:cs="仿宋_GB2312" w:hint="eastAsia"/>
          <w:sz w:val="32"/>
          <w:szCs w:val="32"/>
        </w:rPr>
        <w:t>科</w:t>
      </w:r>
      <w:r>
        <w:rPr>
          <w:rFonts w:ascii="黑体" w:eastAsia="黑体" w:hAnsi="黑体" w:cs="仿宋_GB2312" w:hint="eastAsia"/>
          <w:sz w:val="32"/>
          <w:szCs w:val="32"/>
        </w:rPr>
        <w:t>17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渭南市农业科学研究院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者：渭南市农业科学研究院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W410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DY902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、特征特性：幼苗叶鞘紫色，子叶椭圆形，株型半紧凑。株高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220-280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90-140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个，花药紫色，颖壳绿色，花丝红色。果穗筒型，穗长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18-22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31.8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131.5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年抗丝黑穗病和大斑病，感茎腐病、穗腐病和灰斑病。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年中抗丝黑穗病、穗腐病和灰斑病，感茎腐病和大斑病。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778g/L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9.84%,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3.74%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850.8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7.69%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926.9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888.9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979.7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鑫博</w:t>
      </w:r>
      <w:r>
        <w:rPr>
          <w:rFonts w:ascii="黑体" w:eastAsia="黑体" w:hAnsi="黑体" w:cs="仿宋_GB2312" w:hint="eastAsia"/>
          <w:sz w:val="32"/>
          <w:szCs w:val="32"/>
        </w:rPr>
        <w:t>808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陕西高农种业有限公司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者：河南鑫博农业科技有限公司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、品种来源：鑫</w:t>
      </w:r>
      <w:r>
        <w:rPr>
          <w:rFonts w:ascii="仿宋_GB2312" w:eastAsia="仿宋_GB2312" w:hAnsi="仿宋_GB2312" w:cs="仿宋_GB2312" w:hint="eastAsia"/>
          <w:sz w:val="32"/>
          <w:szCs w:val="32"/>
        </w:rPr>
        <w:t>M3-11</w:t>
      </w:r>
      <w:r>
        <w:rPr>
          <w:rFonts w:ascii="仿宋_GB2312" w:eastAsia="仿宋_GB2312" w:hAnsi="仿宋_GB2312" w:cs="仿宋_GB2312" w:hint="eastAsia"/>
          <w:sz w:val="32"/>
          <w:szCs w:val="32"/>
        </w:rPr>
        <w:t>×鑫</w:t>
      </w:r>
      <w:r>
        <w:rPr>
          <w:rFonts w:ascii="仿宋_GB2312" w:eastAsia="仿宋_GB2312" w:hAnsi="仿宋_GB2312" w:cs="仿宋_GB2312" w:hint="eastAsia"/>
          <w:sz w:val="32"/>
          <w:szCs w:val="32"/>
        </w:rPr>
        <w:t>LX14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240-320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90-155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厘米。茎秆紫红色，总叶片数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</w:t>
      </w:r>
      <w:r>
        <w:rPr>
          <w:rFonts w:ascii="仿宋_GB2312" w:eastAsia="仿宋_GB2312" w:hAnsi="仿宋_GB2312" w:cs="仿宋_GB2312" w:hint="eastAsia"/>
          <w:sz w:val="32"/>
          <w:szCs w:val="32"/>
        </w:rPr>
        <w:t>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年高抗丝黑穗病，抗穗腐病，中抗茎腐病、大斑病和灰斑病。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年抗丝黑穗病，中抗茎腐病，感穗腐病、大斑病和灰斑病。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8.28%,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75.03%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902.6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866.2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7.30%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884.4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984.0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益单</w:t>
      </w:r>
      <w:r>
        <w:rPr>
          <w:rFonts w:ascii="黑体" w:eastAsia="黑体" w:hAnsi="黑体" w:cs="仿宋_GB2312" w:hint="eastAsia"/>
          <w:sz w:val="32"/>
          <w:szCs w:val="32"/>
        </w:rPr>
        <w:t>6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神木市益丰源种业有限公司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者：神木市益丰源种业有限公司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Y1759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Y579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</w:t>
      </w:r>
      <w:r>
        <w:rPr>
          <w:rFonts w:ascii="仿宋_GB2312" w:eastAsia="仿宋_GB2312" w:hAnsi="仿宋_GB2312" w:cs="仿宋_GB2312" w:hint="eastAsia"/>
          <w:sz w:val="32"/>
          <w:szCs w:val="32"/>
        </w:rPr>
        <w:t>征特性：幼苗叶鞘绿色，子叶圆形，株型半紧凑。株高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240-285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21-22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36.9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131.2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0.7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年抗丝黑穗病，中抗穗腐病，感茎腐病、大斑病和灰斑病。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年中抗丝黑穗病、穗腐病和灰斑病，感茎腐病和大斑病。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8.61%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4.05%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75.58%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882.3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7.51%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970.5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8.50%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926.4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8.01%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998.0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益鑫</w:t>
      </w:r>
      <w:r>
        <w:rPr>
          <w:rFonts w:ascii="黑体" w:eastAsia="黑体" w:hAnsi="黑体" w:cs="仿宋_GB2312" w:hint="eastAsia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神木市益丰源种业有限公司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者：神木市益丰源种业有限公司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Y233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Y08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220-300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80-130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21-22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片，叶色浅绿，叶缘浅紫色。雄花分枝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4-7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个，花药黄色，颖壳浅紫色，花丝浅红色。果穗筒型，穗长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36.9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128.3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0.7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年抗穗</w:t>
      </w:r>
      <w:r>
        <w:rPr>
          <w:rFonts w:ascii="仿宋_GB2312" w:eastAsia="仿宋_GB2312" w:hAnsi="仿宋_GB2312" w:cs="仿宋_GB2312" w:hint="eastAsia"/>
          <w:sz w:val="32"/>
          <w:szCs w:val="32"/>
        </w:rPr>
        <w:t>腐病，中抗大斑病，感茎腐病和丝黑穗病，高感灰斑病。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年中抗穗腐病和大斑病，感茎腐病、丝黑穗病和灰斑病。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764g/L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7.70%,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3.50%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76.90%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870.9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7.89%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</w:t>
      </w:r>
      <w:r>
        <w:rPr>
          <w:rFonts w:ascii="仿宋_GB2312" w:eastAsia="仿宋_GB2312" w:hAnsi="仿宋_GB2312" w:cs="仿宋_GB2312" w:hint="eastAsia"/>
          <w:sz w:val="32"/>
          <w:szCs w:val="32"/>
        </w:rPr>
        <w:t>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892.0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7.26%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996.0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榆单</w:t>
      </w:r>
      <w:r>
        <w:rPr>
          <w:rFonts w:ascii="黑体" w:eastAsia="黑体" w:hAnsi="黑体" w:cs="仿宋_GB2312" w:hint="eastAsia"/>
          <w:sz w:val="32"/>
          <w:szCs w:val="32"/>
        </w:rPr>
        <w:t>865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陕西大地种业（集团）有限公司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者：陕西大地种业（集团）有限公司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H110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Y1435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、特征特性：幼苗叶鞘浅紫色，叶片上挺，株型半紧凑。株高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240-310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82-135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7-10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个，花药绿色，颖壳绿色，花丝绿色。果穗筒型，穗长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克，浅紫色轴，籽粒黄色、马齿型。两年区试平均生育期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128.9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年抗穗腐病，中抗茎腐病和丝黑穗病，感灰斑病，高感大斑病。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年高抗茎腐病，感穗腐病、大斑病和灰斑病，高感丝黑穗病。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764g/L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8.04%,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4.19%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75.83%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848.8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85.72%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879.6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968.4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4.01%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正</w:t>
      </w:r>
      <w:r>
        <w:rPr>
          <w:rFonts w:ascii="黑体" w:eastAsia="黑体" w:hAnsi="黑体" w:cs="仿宋_GB2312" w:hint="eastAsia"/>
          <w:sz w:val="32"/>
          <w:szCs w:val="32"/>
        </w:rPr>
        <w:t>大</w:t>
      </w:r>
      <w:r>
        <w:rPr>
          <w:rFonts w:ascii="黑体" w:eastAsia="黑体" w:hAnsi="黑体" w:cs="仿宋_GB2312" w:hint="eastAsia"/>
          <w:sz w:val="32"/>
          <w:szCs w:val="32"/>
        </w:rPr>
        <w:t>1473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者：襄阳正大农业开发有限公司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者：襄阳正大农业开发有限公司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JING89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Q7205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220-300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90-150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个，花药黄色，颖壳绿色，花丝红色。果穗锥型，穗长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37.4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129.1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</w:t>
      </w:r>
      <w:r>
        <w:rPr>
          <w:rFonts w:ascii="仿宋_GB2312" w:eastAsia="仿宋_GB2312" w:hAnsi="仿宋_GB2312" w:cs="仿宋_GB2312" w:hint="eastAsia"/>
          <w:sz w:val="32"/>
          <w:szCs w:val="32"/>
        </w:rPr>
        <w:t>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年抗穗腐病，中抗大斑病，感茎腐病、丝黑穗病和灰斑病。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年中抗茎腐病，感丝黑穗病、穗腐病、大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732g/L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7.38%,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3.98%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78.10%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6.59%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858.5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885.7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964.1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3.56%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秦单</w:t>
      </w:r>
      <w:r>
        <w:rPr>
          <w:rFonts w:ascii="黑体" w:eastAsia="黑体" w:hAnsi="黑体" w:cs="仿宋_GB2312" w:hint="eastAsia"/>
          <w:sz w:val="32"/>
          <w:szCs w:val="32"/>
        </w:rPr>
        <w:t>36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者：杨凌秦丰种业股份有限公司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者：杨凌秦丰种业股份有限公司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SQ16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QF026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230-290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65-130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个，花药绿色，花</w:t>
      </w:r>
      <w:r>
        <w:rPr>
          <w:rFonts w:ascii="仿宋_GB2312" w:eastAsia="仿宋_GB2312" w:hAnsi="仿宋_GB2312" w:cs="仿宋_GB2312" w:hint="eastAsia"/>
          <w:sz w:val="32"/>
          <w:szCs w:val="32"/>
        </w:rPr>
        <w:t>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16.5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年中抗茎腐病、丝黑穗病和穗腐病，感大斑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年抗丝黑穗病，中抗茎腐病、穗腐病和灰斑病，感大斑病。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744g/L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9.42%,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4.49%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74.31%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</w:t>
      </w:r>
      <w:r>
        <w:rPr>
          <w:rFonts w:ascii="仿宋_GB2312" w:eastAsia="仿宋_GB2312" w:hAnsi="仿宋_GB2312" w:cs="仿宋_GB2312" w:hint="eastAsia"/>
          <w:sz w:val="32"/>
          <w:szCs w:val="32"/>
        </w:rPr>
        <w:t>平：适宜陕西省陕北渭北春播机械化籽粒收获玉米区种植。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793.6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3.09%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66.67%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954.6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3.55%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66.67%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874.1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3.32%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876.6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4.46%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62.5%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698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KA052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KB208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200-265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80-112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35.1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132.2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年抗茎腐病，中抗大斑病，感丝黑穗病和穗腐病，高感灰斑病。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年高抗茎腐病，中抗穗腐病和大斑病，感丝黑穗病和灰斑病。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806g/L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9.01</w:t>
      </w:r>
      <w:r>
        <w:rPr>
          <w:rFonts w:ascii="仿宋_GB2312" w:eastAsia="仿宋_GB2312" w:hAnsi="仿宋_GB2312" w:cs="仿宋_GB2312" w:hint="eastAsia"/>
          <w:sz w:val="32"/>
          <w:szCs w:val="32"/>
        </w:rPr>
        <w:t>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4.04%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74.85%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、适宜地区及产量水平：适宜陕西省陕北渭北春播机械化籽粒收获玉米区种植。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809.6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957.6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3.87%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883.6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877.3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956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20241019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KA115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KB113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165-270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80-125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33.7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132.4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年中抗茎腐病和丝黑穗病，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高感穗腐病、大斑病和灰斑病。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年抗丝黑穗病，感茎腐病、穗腐病和灰斑病，高感大斑病。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781g/L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9.51%,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3.79%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75.27%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、适宜地区及产量水平：适宜陕西省陕北渭北春播机械化籽粒收获玉米区种植。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794.6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3.21%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83.33%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953.3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3.40%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873.9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3.31%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876.1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4.39%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62.5%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宝单</w:t>
      </w:r>
      <w:r>
        <w:rPr>
          <w:rFonts w:ascii="黑体" w:eastAsia="黑体" w:hAnsi="黑体" w:cs="仿宋_GB2312" w:hint="eastAsia"/>
          <w:sz w:val="32"/>
          <w:szCs w:val="32"/>
        </w:rPr>
        <w:t>18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陕西九丰农业科技有限公司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者：陕西九丰农业科技有限公司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JF9088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JF4937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片，叶色绿色，叶缘浅紫色。雄花分枝中等，花药浅紫色，花丝绿色。果穗锥至筒型，穗长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29.5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籽粒黄色、半马齿至硬粒型。两年区试平均生育期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年抗小斑病，中抗茎腐病、弯孢叶斑病和瘤黑粉病，感穗腐病，高感大斑病和南方锈病。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年中抗瘤黑粉病，感茎腐病、穗腐病、小斑病、大斑病和弯孢叶斑病，高感南方锈病。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758.0g/L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653.0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646.9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金望</w:t>
      </w:r>
      <w:r>
        <w:rPr>
          <w:rFonts w:ascii="黑体" w:eastAsia="黑体" w:hAnsi="黑体" w:cs="仿宋_GB2312" w:hint="eastAsia"/>
          <w:sz w:val="32"/>
          <w:szCs w:val="32"/>
        </w:rPr>
        <w:t>10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河南金望种业科技有限公司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者：河南金望种业科技有限公司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XHD</w:t>
      </w:r>
      <w:r>
        <w:rPr>
          <w:rFonts w:ascii="仿宋_GB2312" w:eastAsia="仿宋_GB2312" w:hAnsi="仿宋_GB2312" w:cs="仿宋_GB2312" w:hint="eastAsia"/>
          <w:sz w:val="32"/>
          <w:szCs w:val="32"/>
        </w:rPr>
        <w:t>2817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T4691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215-265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片，叶色绿色，叶缘浅紫色。雄花分枝中等，花药绿至紫色，花丝绿色。果穗锥至筒型，穗长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29.3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克，白轴，籽粒黄色、半马齿至硬粒型。两年区试平均生育期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105.2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天，比对照早熟</w:t>
      </w:r>
      <w:r>
        <w:rPr>
          <w:rFonts w:ascii="仿宋_GB2312" w:eastAsia="仿宋_GB2312" w:hAnsi="仿宋_GB2312" w:cs="仿宋_GB2312" w:hint="eastAsia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年中抗小斑病、大斑病、南方锈病和瘤黑粉病，感茎腐病和穗腐病，高感弯孢叶斑病。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年中抗小斑病、南方锈病和瘤黑粉病，感茎腐病、穗腐病和大斑病，高</w:t>
      </w:r>
      <w:r>
        <w:rPr>
          <w:rFonts w:ascii="仿宋_GB2312" w:eastAsia="仿宋_GB2312" w:hAnsi="仿宋_GB2312" w:cs="仿宋_GB2312" w:hint="eastAsia"/>
          <w:sz w:val="32"/>
          <w:szCs w:val="32"/>
        </w:rPr>
        <w:t>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790.0g/L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656.4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657.6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739.3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三联</w:t>
      </w:r>
      <w:r>
        <w:rPr>
          <w:rFonts w:ascii="黑体" w:eastAsia="黑体" w:hAnsi="黑体" w:cs="仿宋_GB2312" w:hint="eastAsia"/>
          <w:sz w:val="32"/>
          <w:szCs w:val="32"/>
        </w:rPr>
        <w:t>399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陕西奥瑞丰现代种业有限公司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者：山西青卓玉米种子研究所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山西三联现代种业科技有限公司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JK836-2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QZ168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、特征特性：幼苗芽鞘呈紫色，株型紧凑。株高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260-270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片，叶色绿色，叶缘浅紫色。雄花分枝少至中等，花药浅紫色，花丝绿至浅紫色。果穗筒型，穗长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15-16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34.7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</w:t>
      </w:r>
      <w:r>
        <w:rPr>
          <w:rFonts w:ascii="仿宋_GB2312" w:eastAsia="仿宋_GB2312" w:hAnsi="仿宋_GB2312" w:cs="仿宋_GB2312" w:hint="eastAsia"/>
          <w:sz w:val="32"/>
          <w:szCs w:val="32"/>
        </w:rPr>
        <w:t>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104.4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年高抗茎腐病和瘤黑粉病，抗南方锈病，中抗穗腐病、小斑病、大斑病和弯孢叶斑病。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年抗茎腐病、弯孢叶斑病和瘤黑粉病，中抗穗腐病和小斑病，高感大斑病和南方锈病。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758.0g/L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77.0%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659.6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761.2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710.4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732.0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824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者：西北农林科技大学农学院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LX088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M925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、特征特性：幼苗芽鞘呈紫色，株型紧凑。株高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265-275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105-108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片，叶色绿色，叶缘浅紫色。雄花分枝中等，花药紫色，花丝浅紫色。果穗筒型，穗长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37.2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104.8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0.7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年高抗茎腐病和瘤黑粉病，抗南方锈病，中抗穗腐病和小斑病，感大斑病，高感弯孢叶斑病。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年抗瘤黑粉病，中抗茎腐病、穗腐病、小斑病和南方锈病，感大斑病和弯孢叶斑</w:t>
      </w:r>
      <w:r>
        <w:rPr>
          <w:rFonts w:ascii="仿宋_GB2312" w:eastAsia="仿宋_GB2312" w:hAnsi="仿宋_GB2312" w:cs="仿宋_GB2312" w:hint="eastAsia"/>
          <w:sz w:val="32"/>
          <w:szCs w:val="32"/>
        </w:rPr>
        <w:t>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774.0g/L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633.3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89%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762.1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697.7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738.0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926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KA023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KB208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230-240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85-90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个，花药浅紫色，花丝绿色。果穗锥至筒型，穗长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32.1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103.7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年高抗茎腐病和瘤黑粉病，抗南方锈病，中抗穗腐病和大斑病，感小斑病，高感弯孢叶斑病。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中抗穗腐病、小斑病和南方锈病，感大斑病和弯孢叶斑病。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778.0g/L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5000-5500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752.4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694.7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721.2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4.3 %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930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KA088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KB208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235-245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85-90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个，花药浅紫色，花丝绿色。果穗锥至筒型，穗长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34.1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年高抗瘤黑粉病，抗大斑病和南方锈病，中抗茎腐病、穗腐病和小斑病，感弯孢叶斑病。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年高抗瘤黑粉病，抗小斑病，中抗茎腐病、大斑病和南方锈病，感穗腐病和弯孢叶斑病。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754.0g/L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5000-5500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639.8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750.7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695.3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718.0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晟科</w:t>
      </w:r>
      <w:r>
        <w:rPr>
          <w:rFonts w:ascii="黑体" w:eastAsia="黑体" w:hAnsi="黑体" w:cs="仿宋_GB2312" w:hint="eastAsia"/>
          <w:sz w:val="32"/>
          <w:szCs w:val="32"/>
        </w:rPr>
        <w:t>288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西安超登丰</w:t>
      </w:r>
      <w:r>
        <w:rPr>
          <w:rFonts w:ascii="仿宋_GB2312" w:eastAsia="仿宋_GB2312" w:hAnsi="仿宋_GB2312" w:cs="仿宋_GB2312" w:hint="eastAsia"/>
          <w:sz w:val="32"/>
          <w:szCs w:val="32"/>
        </w:rPr>
        <w:t>农作物研究所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者：陕西鑫晟禾农业发展有限责任公司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JS6691-4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JS5576-6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220-250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85-105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片，叶色绿色，叶缘浅紫色。雄花分枝中等，花药紫色，颖壳绿色，花丝浅紫色。果穗筒型，穗长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31.9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105.8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年高抗茎腐病和瘤黑粉病，中抗穗腐病和小斑病，感弯孢叶</w:t>
      </w:r>
      <w:r>
        <w:rPr>
          <w:rFonts w:ascii="仿宋_GB2312" w:eastAsia="仿宋_GB2312" w:hAnsi="仿宋_GB2312" w:cs="仿宋_GB2312" w:hint="eastAsia"/>
          <w:sz w:val="32"/>
          <w:szCs w:val="32"/>
        </w:rPr>
        <w:t>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年抗小斑病和瘤黑粉病，中抗穗腐病，感茎腐病、大斑病和南方锈病，高感弯孢叶斑病。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787.0g/L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、适宜区域及产量水平：适宜陕西关中夏播玉米区种植。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705.5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644.2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629.1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925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KA115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KB562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</w:t>
      </w:r>
      <w:r>
        <w:rPr>
          <w:rFonts w:ascii="仿宋_GB2312" w:eastAsia="仿宋_GB2312" w:hAnsi="仿宋_GB2312" w:cs="仿宋_GB2312" w:hint="eastAsia"/>
          <w:sz w:val="32"/>
          <w:szCs w:val="32"/>
        </w:rPr>
        <w:t>特性：幼苗芽鞘呈绿色，子叶圆形，株型半紧凑。株高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260-275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100-115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个，花药绿至浅紫色，花丝绿至浅紫色。果穗筒型，穗长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16.5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28.0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克，红轴，籽粒黄色、马齿型。收获时籽粒水分含量两年平均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27.8%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年高抗瘤黑粉病，抗大斑病和南方锈病，中抗茎腐病、穗腐病和小斑病，高感弯孢叶斑病。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年高抗瘤黑粉病，抗大斑病，中抗茎腐病和小斑</w:t>
      </w:r>
      <w:r>
        <w:rPr>
          <w:rFonts w:ascii="仿宋_GB2312" w:eastAsia="仿宋_GB2312" w:hAnsi="仿宋_GB2312" w:cs="仿宋_GB2312" w:hint="eastAsia"/>
          <w:sz w:val="32"/>
          <w:szCs w:val="32"/>
        </w:rPr>
        <w:t>病，感穗腐病和南方锈病，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736.0g/L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、适宜地区及产量水平：陕西关中夏播机械化籽粒收获玉米区种植。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722.4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687.1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720.0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929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KA105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KB077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260-275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7-11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个，花药浅紫色，花丝绿至浅紫色。果穗筒型，穗长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31.6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克，红轴，籽粒黄色、半马齿型。收获时籽粒水分含量两年平均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25.7%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101.3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年高抗茎腐病和瘤黑粉病，抗穗腐病和南方锈病，中抗大斑病，感小斑病和弯孢叶斑病。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年高抗茎腐病和瘤黑粉病，抗穗腐病，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中抗小斑病和弯孢叶斑病，感大斑病和南方锈病。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730.0g/L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、适宜地区及产量水平：陕西关中夏播机械化籽粒收获玉米区种植。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714.8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692.4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26.7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新科</w:t>
      </w:r>
      <w:r>
        <w:rPr>
          <w:rFonts w:ascii="黑体" w:eastAsia="黑体" w:hAnsi="黑体" w:cs="仿宋_GB2312" w:hint="eastAsia"/>
          <w:sz w:val="32"/>
          <w:szCs w:val="32"/>
        </w:rPr>
        <w:t>811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20241029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新乡市农业科学院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者：新乡市农业科学院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S1561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B7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、特征特性：幼苗芽鞘呈绿至浅紫色，子叶圆形，株型半紧凑。株高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265-280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100-115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个，花药绿至浅紫色，花丝绿色。果穗筒型，穗长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</w:t>
      </w:r>
      <w:r>
        <w:rPr>
          <w:rFonts w:ascii="仿宋_GB2312" w:eastAsia="仿宋_GB2312" w:hAnsi="仿宋_GB2312" w:cs="仿宋_GB2312" w:hint="eastAsia"/>
          <w:sz w:val="32"/>
          <w:szCs w:val="32"/>
        </w:rPr>
        <w:t>型。收获时籽粒水分含量两年平均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28%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100.7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1.7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年高抗茎腐病和瘤黑粉病，抗穗腐病、小斑病和南方锈病，中抗大斑病，高感弯孢叶斑病。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年高抗瘤黑粉病，抗小斑病，中抗茎腐病和穗腐病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，感大斑病、弯孢叶斑病和南方锈病。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790.0g/L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、适宜地区及产量水平：陕西关中夏播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机械化籽粒收获玉米区种植。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674.8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721.0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687.1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725.2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农大</w:t>
      </w:r>
      <w:r>
        <w:rPr>
          <w:rFonts w:ascii="黑体" w:eastAsia="黑体" w:hAnsi="黑体" w:cs="仿宋_GB2312" w:hint="eastAsia"/>
          <w:sz w:val="32"/>
          <w:szCs w:val="32"/>
        </w:rPr>
        <w:t>4462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20241030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者：陕西天丞禾农业科技有限公司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陕西天丞禾农业科技有限公司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中国农业大学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WZ044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WZ6462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、特征特性：幼苗叶鞘浅紫色，子叶匙形，株型半紧凑。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290-310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23.7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36.5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116.7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年高抗南方锈病，抗纹枯病、穗腐病和小斑病，中抗茎腐病，感灰斑病和大斑病。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年高抗纹枯病，抗穗腐病、灰斑病、大斑病、小斑病和南方锈病，中抗茎腐病。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782g/L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</w:t>
      </w:r>
      <w:r>
        <w:rPr>
          <w:rFonts w:ascii="仿宋_GB2312" w:eastAsia="仿宋_GB2312" w:hAnsi="仿宋_GB2312" w:cs="仿宋_GB2312" w:hint="eastAsia"/>
          <w:sz w:val="32"/>
          <w:szCs w:val="32"/>
        </w:rPr>
        <w:t>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10.08%,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4.68 %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74.32%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3500-4000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、适宜地区及产量水平：适宜陕西陕南春玉米区种植。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726.6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708.4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今成</w:t>
      </w:r>
      <w:r>
        <w:rPr>
          <w:rFonts w:ascii="黑体" w:eastAsia="黑体" w:hAnsi="黑体" w:cs="仿宋_GB2312" w:hint="eastAsia"/>
          <w:sz w:val="32"/>
          <w:szCs w:val="32"/>
        </w:rPr>
        <w:t>1588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20241031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者：武威市陇硕农作物研究中心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陕西省种业集团有限责任公司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武威市陇硕农作物研究中心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陕西省种业集团有限责任公司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13SD5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11WH413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270-290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116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30.1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克，穗轴白</w:t>
      </w:r>
      <w:r>
        <w:rPr>
          <w:rFonts w:ascii="仿宋_GB2312" w:eastAsia="仿宋_GB2312" w:hAnsi="仿宋_GB2312" w:cs="仿宋_GB2312" w:hint="eastAsia"/>
          <w:sz w:val="32"/>
          <w:szCs w:val="32"/>
        </w:rPr>
        <w:t>色，籽粒黄色、马齿型。两年区试平均生育期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118.1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年高抗南方锈病，抗纹枯病、穗腐病、灰斑病、大斑病和小斑病，中抗茎腐病。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年高抗南方锈病，抗纹枯病和穗腐病，中抗灰斑病和小斑病，感茎腐病和大斑病。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782g/L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9.63 %,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4.57%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74.51%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月上旬至中旬，适宜密度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、适宜地区及产量水平：适宜陕西陕南春玉米区种植。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668.8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657.4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88.7%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663.1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707.6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安科</w:t>
      </w:r>
      <w:r>
        <w:rPr>
          <w:rFonts w:ascii="黑体" w:eastAsia="黑体" w:hAnsi="黑体" w:cs="仿宋_GB2312" w:hint="eastAsia"/>
          <w:sz w:val="32"/>
          <w:szCs w:val="32"/>
        </w:rPr>
        <w:t>849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20241032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者：安康市农业科学研究院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者：安康市农业科学研究院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AY208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AY377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290-310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127.3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10-13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个，花药浅紫色，颖壳浅紫色，花丝浅红色。果穗筒型，穗长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30.2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118.1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年高抗南方锈病，抗大斑病，中抗纹枯病、穗腐病和小斑病，感茎腐病和灰斑病。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年高抗纹枯病和南方锈病，抗穗腐病、灰斑病和小斑病，中抗大斑病，感茎腐病。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9.27%,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4.31%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74.86%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</w:t>
      </w:r>
      <w:r>
        <w:rPr>
          <w:rFonts w:ascii="仿宋_GB2312" w:eastAsia="仿宋_GB2312" w:hAnsi="仿宋_GB2312" w:cs="仿宋_GB2312" w:hint="eastAsia"/>
          <w:sz w:val="32"/>
          <w:szCs w:val="32"/>
        </w:rPr>
        <w:t>培技术要点：适宜播种期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月上旬～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3200-3500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、适宜地区及产量水平：适宜陕西陕南春玉米区种植。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692.4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671.4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701.8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华盛</w:t>
      </w:r>
      <w:r>
        <w:rPr>
          <w:rFonts w:ascii="黑体" w:eastAsia="黑体" w:hAnsi="黑体" w:cs="仿宋_GB2312" w:hint="eastAsia"/>
          <w:sz w:val="32"/>
          <w:szCs w:val="32"/>
        </w:rPr>
        <w:t>678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20241033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、申请单位：陕西华盛种业科技有限公司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、育种单位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陕西华盛种业科技有限公司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HS5060H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HS6473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290-315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123.1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个，花药黄色，颖壳浅紫色，花丝绿色。果穗筒型，穗长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30.9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118.1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年高抗南方锈病，抗纹枯病、穗腐病和灰斑病，中抗茎腐病、大斑病和小斑病。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年高抗纹枯病和</w:t>
      </w:r>
      <w:r>
        <w:rPr>
          <w:rFonts w:ascii="仿宋_GB2312" w:eastAsia="仿宋_GB2312" w:hAnsi="仿宋_GB2312" w:cs="仿宋_GB2312" w:hint="eastAsia"/>
          <w:sz w:val="32"/>
          <w:szCs w:val="32"/>
        </w:rPr>
        <w:t>南方锈病，抗灰斑病和小斑病，中抗茎腐病、穗腐病和大斑病。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776g/L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9.1%,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4.94%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74.45%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3000-3500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、适宜地区及产量水平：适宜陕西陕南春玉米区种植。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693.8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62.5%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663.4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678.6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良科</w:t>
      </w:r>
      <w:r>
        <w:rPr>
          <w:rFonts w:ascii="黑体" w:eastAsia="黑体" w:hAnsi="黑体" w:cs="仿宋_GB2312" w:hint="eastAsia"/>
          <w:sz w:val="32"/>
          <w:szCs w:val="32"/>
        </w:rPr>
        <w:t>2108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20241034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者：杨凌良科农业科技有限公司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者：杨凌良科农业科技有限公司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M03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H7898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、特征特性：幼苗叶鞘紫色，株型紧凑，叶片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片。雄穗分枝数中等且分枝长度中等，花药浅紫色，花丝绿至浅紫色。株高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242.2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85.5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厘米，果穗筒型，果穗与茎秆夹角小，穗长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行，行粒数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32.7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克。穗轴红色，籽粒黄色、半马齿型。两年区试平均生育期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101.2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年高抗瘤黑粉病，抗小斑病，中抗南方锈病，感茎腐病、穗腐病、大斑病和弯孢叶斑病；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年高抗瘤黑粉病，抗小斑病，中抗南方锈病，感茎腐病、穗腐病和大斑病，高感弯孢叶斑病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771g/L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72.61%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亩左右，注意防治弯孢叶斑病。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、适宜地区及产量水平：适宜陕西关中夏玉米区种植（节肥）。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604.0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654.6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620.3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。耐低氮指数为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1.035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910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KA089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KB208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255-270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127.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0.9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年抗茎腐病，中抗穗腐病和丝黑穗病，感灰斑病，高感大斑病。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年抗茎腐病，中抗穗腐病，感丝黑穗病、灰斑病，高感大斑病。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736g/L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9.46%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4.66%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73.84%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758.4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990.7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15.2%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874.6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910.1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陕科</w:t>
      </w:r>
      <w:r>
        <w:rPr>
          <w:rFonts w:ascii="黑体" w:eastAsia="黑体" w:hAnsi="黑体" w:cs="仿宋_GB2312" w:hint="eastAsia"/>
          <w:sz w:val="32"/>
          <w:szCs w:val="32"/>
        </w:rPr>
        <w:t>31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陕西登海种业有限公司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者：陕西登海种业有限公司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dx361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dx31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265-285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90-113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个，花药紫色，花丝浅紫色。果穗筒型，穗长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32.7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年抗穗腐病和丝黑穗病，感茎腐病、大斑病和灰斑病。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年抗穗腐病、灰斑病，感丝黑穗病、茎腐病、大斑病。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752 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9.02 %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</w:t>
      </w:r>
      <w:r>
        <w:rPr>
          <w:rFonts w:ascii="仿宋_GB2312" w:eastAsia="仿宋_GB2312" w:hAnsi="仿宋_GB2312" w:cs="仿宋_GB2312" w:hint="eastAsia"/>
          <w:sz w:val="32"/>
          <w:szCs w:val="32"/>
        </w:rPr>
        <w:t>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3.62 %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77.32 %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月上旬，适宜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、适宜地区及产量水平：适宜陕西陕北渭北春播玉米区种植。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767.8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905.9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836.9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885.3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大地</w:t>
      </w:r>
      <w:r>
        <w:rPr>
          <w:rFonts w:ascii="黑体" w:eastAsia="黑体" w:hAnsi="黑体" w:cs="仿宋_GB2312" w:hint="eastAsia"/>
          <w:sz w:val="32"/>
          <w:szCs w:val="32"/>
        </w:rPr>
        <w:t>88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西安大地种苗有限公司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者：西安大地种苗有限公司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M52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D98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255-265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90-100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7-8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年高抗瘤黑粉病，抗小斑病和南方锈病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，中抗穗腐病、大斑病和茎腐病，高感弯孢叶斑病。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年高抗瘤黑粉病，抗南方锈病，中抗茎腐病、小斑病、穗腐病，感大斑病、弯孢叶斑病。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9.90%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3.39%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75.33%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月中上旬，适宜密度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100 %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655.5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</w:t>
      </w:r>
      <w:r>
        <w:rPr>
          <w:rFonts w:ascii="仿宋_GB2312" w:eastAsia="仿宋_GB2312" w:hAnsi="仿宋_GB2312" w:cs="仿宋_GB2312" w:hint="eastAsia"/>
          <w:sz w:val="32"/>
          <w:szCs w:val="32"/>
        </w:rPr>
        <w:t>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637.6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699.9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陕单</w:t>
      </w:r>
      <w:r>
        <w:rPr>
          <w:rFonts w:ascii="黑体" w:eastAsia="黑体" w:hAnsi="黑体" w:cs="仿宋_GB2312" w:hint="eastAsia"/>
          <w:sz w:val="32"/>
          <w:szCs w:val="32"/>
        </w:rPr>
        <w:t>927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者：西北农林科技大学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KA083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KB208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245-255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85-95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年抗茎腐病和南方锈病，中抗穗腐病、大斑病和瘤黑粉病，感小斑病，高感弯孢叶斑病。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年抗茎腐病，中抗小斑病、南方锈病、瘤黑粉病，感穗腐病、大斑病、弯孢叶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</w:t>
      </w:r>
      <w:r>
        <w:rPr>
          <w:rFonts w:ascii="仿宋_GB2312" w:eastAsia="仿宋_GB2312" w:hAnsi="仿宋_GB2312" w:cs="仿宋_GB2312" w:hint="eastAsia"/>
          <w:sz w:val="32"/>
          <w:szCs w:val="32"/>
        </w:rPr>
        <w:t>重</w:t>
      </w:r>
      <w:r>
        <w:rPr>
          <w:rFonts w:ascii="仿宋_GB2312" w:eastAsia="仿宋_GB2312" w:hAnsi="仿宋_GB2312" w:cs="仿宋_GB2312" w:hint="eastAsia"/>
          <w:sz w:val="32"/>
          <w:szCs w:val="32"/>
        </w:rPr>
        <w:t>732g/L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75.59%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月中上旬，适宜密度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630.1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656.9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643.5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695.0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</w:t>
      </w:r>
      <w:r>
        <w:rPr>
          <w:rFonts w:ascii="黑体" w:eastAsia="黑体" w:hAnsi="黑体" w:cs="仿宋_GB2312" w:hint="eastAsia"/>
          <w:sz w:val="32"/>
          <w:szCs w:val="32"/>
        </w:rPr>
        <w:t>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高科</w:t>
      </w:r>
      <w:r>
        <w:rPr>
          <w:rFonts w:ascii="黑体" w:eastAsia="黑体" w:hAnsi="黑体" w:cs="仿宋_GB2312" w:hint="eastAsia"/>
          <w:sz w:val="32"/>
          <w:szCs w:val="32"/>
        </w:rPr>
        <w:t>866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杨凌农业高科技发展股份有限公司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者：杨凌农业高科技发展股份有限公司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W133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W226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275-255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个，花药紫色，花丝绿至浅紫色。果穗筒型，穗长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30.2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103.8</w:t>
      </w:r>
      <w:r>
        <w:rPr>
          <w:rFonts w:ascii="仿宋_GB2312" w:eastAsia="仿宋_GB2312" w:hAnsi="仿宋_GB2312" w:cs="仿宋_GB2312" w:hint="eastAsia"/>
          <w:sz w:val="32"/>
          <w:szCs w:val="32"/>
        </w:rPr>
        <w:t>天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年抗瘤黑粉病、弯孢叶斑病和茎腐病，感大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斑病、穗腐病、南方锈病和小斑病。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年抗茎腐病和瘤黑粉病，中抗弯孢叶斑病、大斑病、南方锈病和小斑病，感穗腐病。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775g/L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11 %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月中上旬，适宜密度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655.8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100 %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609.9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632.9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600.9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2.4 %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cs="仿宋_GB2312" w:hint="eastAsia"/>
          <w:sz w:val="32"/>
          <w:szCs w:val="32"/>
        </w:rPr>
        <w:t>高科</w:t>
      </w:r>
      <w:r>
        <w:rPr>
          <w:rFonts w:ascii="黑体" w:eastAsia="黑体" w:hAnsi="黑体" w:cs="仿宋_GB2312" w:hint="eastAsia"/>
          <w:sz w:val="32"/>
          <w:szCs w:val="32"/>
        </w:rPr>
        <w:t>888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杨凌农业高科技发展股份有限公司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者：杨凌农业高科技发展股份有限公司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W82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W117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、特征特性：幼苗芽鞘呈紫色，子叶圆形，株型半紧凑。株高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245-255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85-100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</w:t>
      </w:r>
      <w:r>
        <w:rPr>
          <w:rFonts w:ascii="仿宋_GB2312" w:eastAsia="仿宋_GB2312" w:hAnsi="仿宋_GB2312" w:cs="仿宋_GB2312" w:hint="eastAsia"/>
          <w:sz w:val="32"/>
          <w:szCs w:val="32"/>
        </w:rPr>
        <w:t>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7-11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30.9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104.3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年高抗瘤黑粉病和茎腐病，中抗弯孢叶斑病和小斑病，感穗腐病。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年高抗瘤黑粉病，抗弯孢叶斑病，中抗茎腐病、大斑病、穗腐病、南方锈病和小斑病。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754g/L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月中上旬，适宜密</w:t>
      </w:r>
      <w:r>
        <w:rPr>
          <w:rFonts w:ascii="仿宋_GB2312" w:eastAsia="仿宋_GB2312" w:hAnsi="仿宋_GB2312" w:cs="仿宋_GB2312" w:hint="eastAsia"/>
          <w:sz w:val="32"/>
          <w:szCs w:val="32"/>
        </w:rPr>
        <w:t>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633.0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630.8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</w:t>
      </w:r>
      <w:r>
        <w:rPr>
          <w:rFonts w:ascii="仿宋_GB2312" w:eastAsia="仿宋_GB2312" w:hAnsi="仿宋_GB2312" w:cs="仿宋_GB2312" w:hint="eastAsia"/>
          <w:sz w:val="32"/>
          <w:szCs w:val="32"/>
        </w:rPr>
        <w:t>85.7%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631.9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624.6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公斤，较对照郑单</w:t>
      </w:r>
      <w:r>
        <w:rPr>
          <w:rFonts w:ascii="仿宋_GB2312" w:eastAsia="仿宋_GB2312" w:hAnsi="仿宋_GB2312" w:cs="仿宋_GB2312" w:hint="eastAsia"/>
          <w:sz w:val="32"/>
          <w:szCs w:val="32"/>
        </w:rPr>
        <w:t>958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6.5 %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 </w:t>
      </w:r>
      <w:r>
        <w:rPr>
          <w:rFonts w:ascii="黑体" w:eastAsia="黑体" w:hAnsi="黑体" w:cs="仿宋_GB2312" w:hint="eastAsia"/>
          <w:sz w:val="32"/>
          <w:szCs w:val="32"/>
        </w:rPr>
        <w:t>咸科</w:t>
      </w:r>
      <w:r>
        <w:rPr>
          <w:rFonts w:ascii="黑体" w:eastAsia="黑体" w:hAnsi="黑体" w:cs="仿宋_GB2312" w:hint="eastAsia"/>
          <w:sz w:val="32"/>
          <w:szCs w:val="32"/>
        </w:rPr>
        <w:t>212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者：咸阳市农业科学研究院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新疆荣丰种业有限公司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者：咸阳市农业科学研究院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新疆荣丰种业有限公司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RF192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RF362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、特征特性：幼苗叶鞘深紫色，子叶圆到匙形，株型半紧凑。株高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7-11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个，花药绿色，颖壳绿色，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16.5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12-14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34.7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104.8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年高抗瘤黑粉病，抗穗腐病，中抗茎腐病、小斑病、南方锈病、弯孢叶斑病和大斑病。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年高抗瘤黑粉病，中抗茎腐病、小斑病和南方锈病，感弯孢叶斑病和大斑病。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787g/L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13.2%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72.48%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4500-5000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686.4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85.71%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657.9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660.8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4.86%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  </w:t>
      </w:r>
      <w:r>
        <w:rPr>
          <w:rFonts w:ascii="黑体" w:eastAsia="黑体" w:hAnsi="黑体" w:cs="仿宋_GB2312" w:hint="eastAsia"/>
          <w:sz w:val="32"/>
          <w:szCs w:val="32"/>
        </w:rPr>
        <w:t>兴玉</w:t>
      </w:r>
      <w:r>
        <w:rPr>
          <w:rFonts w:ascii="黑体" w:eastAsia="黑体" w:hAnsi="黑体" w:cs="仿宋_GB2312" w:hint="eastAsia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者：三原兴民种业有限公司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者：三原兴民种业有限公司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SY63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SY35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、特征特性：幼苗叶鞘深紫色，子叶圆形，株型半紧凑。株高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9-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个，花药浅紫色，颖壳紫色，花丝浅紫色。果穗筒型，穗长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104.8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年高抗瘤黑粉病，抗穗腐病，中抗茎腐病、小斑病、南方锈病、弯孢叶斑病和大斑病。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年高抗瘤黑粉病，中抗茎腐病、小斑病和南方锈病，感弯孢叶斑病和大斑病。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786g/L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13.4%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71.95%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- 6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682.9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4.48%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71.43%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625.7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654.3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655.7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4.05%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宝单</w:t>
      </w:r>
      <w:r>
        <w:rPr>
          <w:rFonts w:ascii="黑体" w:eastAsia="黑体" w:hAnsi="黑体" w:cs="仿宋_GB2312" w:hint="eastAsia"/>
          <w:sz w:val="32"/>
          <w:szCs w:val="32"/>
        </w:rPr>
        <w:t>16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20243009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陕西九丰农业科技有限公司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</w:t>
      </w:r>
      <w:r>
        <w:rPr>
          <w:rFonts w:ascii="仿宋_GB2312" w:eastAsia="仿宋_GB2312" w:hAnsi="仿宋_GB2312" w:cs="仿宋_GB2312" w:hint="eastAsia"/>
          <w:sz w:val="32"/>
          <w:szCs w:val="32"/>
        </w:rPr>
        <w:t>九丰农业科技有限公司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JF3521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JF4937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265-295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95-110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16.6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32.0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101.9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年高抗瘤黑粉病，中抗茎腐病、穗腐病、大斑病和南方锈病，感小斑病，高感弯孢叶斑病。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高抗瘤黑粉病，抗穗腐病和南方锈病，中抗小斑病，感茎腐病、弯孢叶斑病和大斑病。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10.43%,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3.48%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74.83%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608.1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658.0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633.1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716.7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榆单</w:t>
      </w:r>
      <w:r>
        <w:rPr>
          <w:rFonts w:ascii="黑体" w:eastAsia="黑体" w:hAnsi="黑体" w:cs="仿宋_GB2312" w:hint="eastAsia"/>
          <w:sz w:val="32"/>
          <w:szCs w:val="32"/>
        </w:rPr>
        <w:t>832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陕西大地种业（集团）有限公司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者：陕西大地种业（集团）有限公司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Y68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Y229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、特征特性：幼苗叶鞘紫色，子叶长圆形，株型紧凑。株高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275-281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109.2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</w:t>
      </w:r>
      <w:r>
        <w:rPr>
          <w:rFonts w:ascii="仿宋_GB2312" w:eastAsia="仿宋_GB2312" w:hAnsi="仿宋_GB2312" w:cs="仿宋_GB2312" w:hint="eastAsia"/>
          <w:sz w:val="32"/>
          <w:szCs w:val="32"/>
        </w:rPr>
        <w:t>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7-10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31.2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100.6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0.9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年抗瘤黑粉病，中抗茎腐病、穗腐病、感小斑病、大斑病和南方锈病，高感弯孢叶斑病。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年抗瘤黑粉病，中抗小斑病、穗腐病和南方锈病，感茎腐病、弯孢叶斑病和大斑病。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11.78%,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3.63%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72.8</w:t>
      </w:r>
      <w:r>
        <w:rPr>
          <w:rFonts w:ascii="仿宋_GB2312" w:eastAsia="仿宋_GB2312" w:hAnsi="仿宋_GB2312" w:cs="仿宋_GB2312" w:hint="eastAsia"/>
          <w:sz w:val="32"/>
          <w:szCs w:val="32"/>
        </w:rPr>
        <w:t>1%</w:t>
      </w:r>
      <w:r>
        <w:rPr>
          <w:rFonts w:ascii="仿宋_GB2312" w:eastAsia="仿宋_GB2312" w:hAnsi="仿宋_GB2312" w:cs="仿宋_GB2312" w:hint="eastAsia"/>
          <w:sz w:val="32"/>
          <w:szCs w:val="32"/>
        </w:rPr>
        <w:t>，赖氨酸（干基）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0.30g/100g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4600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608.6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658.5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633.6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712.8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4.97%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天丞</w:t>
      </w:r>
      <w:r>
        <w:rPr>
          <w:rFonts w:ascii="黑体" w:eastAsia="黑体" w:hAnsi="黑体" w:cs="仿宋_GB2312" w:hint="eastAsia"/>
          <w:sz w:val="32"/>
          <w:szCs w:val="32"/>
        </w:rPr>
        <w:t>228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3011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陕西天丞禾农业科技有限公司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者：陕西天丞禾农业科技有限公司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TC7120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TC7146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、特征特性：幼苗叶鞘紫色，子叶椭圆形，株型紧凑。株高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个，花药黄色，颖壳浅紫色，花丝紫色。果穗筒型，穗长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天，比对照早熟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年高抗茎腐病，抗小斑病、大斑病、南方锈病和瘤黑粉病，中抗穗腐病和弯孢叶斑病。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年高抗茎腐病和瘤黑粉病，抗小斑病、大斑病和南方锈病。中抗穗腐病和弯孢叶斑病。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经检测：籽粒容重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778g/L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75.42%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9.33%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4.43%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670.6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701.6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3.97 %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凌玉</w:t>
      </w:r>
      <w:r>
        <w:rPr>
          <w:rFonts w:ascii="黑体" w:eastAsia="黑体" w:hAnsi="黑体" w:cs="仿宋_GB2312" w:hint="eastAsia"/>
          <w:sz w:val="32"/>
          <w:szCs w:val="32"/>
        </w:rPr>
        <w:t>301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杨凌智种农作物科学研究所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者：杨凌智种农作物科学研究所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mn3798-1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32958-412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、特征特性：幼苗叶鞘紫色，子叶圆到匙形，株型紧凑。株高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280-300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11-13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个，花药紫色，颖壳浅紫色，花丝紫色。果穗筒型，穗长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22.0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33.0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天，比对照早熟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年高抗茎腐病和瘤黑粉病，抗小斑病、大斑病和南方锈病，中抗穗腐病、弯孢叶斑病。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年高抗茎腐病和瘤黑粉病，抗南方锈病和大斑病，中抗小斑病、穗腐病、弯孢叶斑病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经检测：籽粒容重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73.87%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10.77%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3.73%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724.8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4.70%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748.6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736.7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陕</w:t>
      </w:r>
      <w:r>
        <w:rPr>
          <w:rFonts w:ascii="黑体" w:eastAsia="黑体" w:hAnsi="黑体" w:cs="仿宋_GB2312" w:hint="eastAsia"/>
          <w:sz w:val="32"/>
          <w:szCs w:val="32"/>
        </w:rPr>
        <w:t>K306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西安润丰玉米育种研究所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者：西安润丰玉米育种研究所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S138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T315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、特征特性：幼苗叶鞘紫色，子叶圆到匙形，株型紧凑。株高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个，花药黄色，颖壳浅紫色，花丝浅紫色。果穗筒型，穗长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天，比对照早熟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年高抗瘤黑粉病，抗大斑病和南方锈病，中抗小斑病，感茎腐病、穗腐病和弯孢叶斑病。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年高抗瘤黑粉病。抗小斑病、大斑病和南方锈病，中抗茎腐病和穗腐病。感弯孢叶斑病。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经检测：籽粒容重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73.66%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4.08%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620.9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728.0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670.6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717.5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天丞</w:t>
      </w:r>
      <w:r>
        <w:rPr>
          <w:rFonts w:ascii="黑体" w:eastAsia="黑体" w:hAnsi="黑体" w:cs="仿宋_GB2312" w:hint="eastAsia"/>
          <w:sz w:val="32"/>
          <w:szCs w:val="32"/>
        </w:rPr>
        <w:t>7738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陕西天丞禾农业科技有限公司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者：陕西天丞禾农业科技有限公司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WZ6647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TC7232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</w:t>
      </w:r>
      <w:r>
        <w:rPr>
          <w:rFonts w:ascii="仿宋_GB2312" w:eastAsia="仿宋_GB2312" w:hAnsi="仿宋_GB2312" w:cs="仿宋_GB2312" w:hint="eastAsia"/>
          <w:sz w:val="32"/>
          <w:szCs w:val="32"/>
        </w:rPr>
        <w:t>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个，花药黄色，颖壳浅紫色，花丝浅紫色。果穗筒型，穗长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36.0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天，比对照晚熟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年抗茎腐病和瘤黑粉病，抗小斑病、大斑病和南方锈病，中抗穗腐病和弯孢叶斑病。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年高抗瘤黑粉病，抗茎腐病、小斑病和南方锈病，中抗穗腐病和大斑病，高感弯孢叶斑病。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经检测：籽粒容重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770g/L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75.72%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，粗蛋白质含量（干</w:t>
      </w:r>
      <w:r>
        <w:rPr>
          <w:rFonts w:ascii="仿宋_GB2312" w:eastAsia="仿宋_GB2312" w:hAnsi="仿宋_GB2312" w:cs="仿宋_GB2312" w:hint="eastAsia"/>
          <w:sz w:val="32"/>
          <w:szCs w:val="32"/>
        </w:rPr>
        <w:t>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10.29%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，粗脂肪含量（干基）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3.87%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742.4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752.5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747.5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724.1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6.64 %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秋实</w:t>
      </w:r>
      <w:r>
        <w:rPr>
          <w:rFonts w:ascii="黑体" w:eastAsia="黑体" w:hAnsi="黑体" w:cs="仿宋_GB2312" w:hint="eastAsia"/>
          <w:sz w:val="32"/>
          <w:szCs w:val="32"/>
        </w:rPr>
        <w:t>619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渭南市秋实农技种业有限公司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者：渭南市秋实农技种业有限公司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Q402-1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L3709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、特征特性：幼苗叶鞘浅紫色，子叶圆形，种子发芽势强，出苗整齐，幼苗生长强壮；株型半紧凑，株高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厘米；成株叶片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叶，叶片深绿，雄花分枝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8-10</w:t>
      </w:r>
      <w:r>
        <w:rPr>
          <w:rFonts w:ascii="仿宋_GB2312" w:eastAsia="仿宋_GB2312" w:hAnsi="仿宋_GB2312" w:cs="仿宋_GB2312" w:hint="eastAsia"/>
          <w:sz w:val="32"/>
          <w:szCs w:val="32"/>
        </w:rPr>
        <w:t>，花药浅紫色，花丝淡粉色；果穗半锥型，穗轴红色，穗长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行，行粒数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375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克，出籽率</w:t>
      </w:r>
      <w:r>
        <w:rPr>
          <w:rFonts w:ascii="仿宋_GB2312" w:eastAsia="仿宋_GB2312" w:hAnsi="仿宋_GB2312" w:cs="仿宋_GB2312" w:hint="eastAsia"/>
          <w:sz w:val="32"/>
          <w:szCs w:val="32"/>
        </w:rPr>
        <w:t>88.0%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，长硬粒型、籽粒黄色。两年区试平均生育期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年高抗瘤黑粉病，中抗茎腐病、穗腐病，感小斑病和大斑病，高感弯孢叶斑病、南方锈病。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年高抗瘤黑粉病，中抗茎腐病、</w:t>
      </w:r>
      <w:r>
        <w:rPr>
          <w:rFonts w:ascii="仿宋_GB2312" w:eastAsia="仿宋_GB2312" w:hAnsi="仿宋_GB2312" w:cs="仿宋_GB2312" w:hint="eastAsia"/>
          <w:sz w:val="32"/>
          <w:szCs w:val="32"/>
        </w:rPr>
        <w:t>穗腐病，感弯孢叶斑病、小斑病、大斑病和南方锈病。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809g/L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11.3%,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74.63%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4500-5000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673.54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71.4%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656.44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9.03%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664.99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735.04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7.39%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黄丰</w:t>
      </w:r>
      <w:r>
        <w:rPr>
          <w:rFonts w:ascii="黑体" w:eastAsia="黑体" w:hAnsi="黑体" w:cs="仿宋_GB2312" w:hint="eastAsia"/>
          <w:sz w:val="32"/>
          <w:szCs w:val="32"/>
        </w:rPr>
        <w:t>308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20243016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陕西杨凌优博作物研究所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者：陕西杨凌优博作物研究所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M0397-311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MM229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、特征特性：幼苗子叶呈小勺形，叶鞘紫红色。植株紧凑，株高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270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厘米，穗位以上节间长，总叶片数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片，叶缘黄绿色，叶片深绿色，叶片宽长较上挺、叶尖下弯。雄穗分枝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5-7</w:t>
      </w:r>
      <w:r>
        <w:rPr>
          <w:rFonts w:ascii="仿宋_GB2312" w:eastAsia="仿宋_GB2312" w:hAnsi="仿宋_GB2312" w:cs="仿宋_GB2312" w:hint="eastAsia"/>
          <w:sz w:val="32"/>
          <w:szCs w:val="32"/>
        </w:rPr>
        <w:t>枝，护颖紫红色，花药浅红色，雌穗花丝粉红色。果穗筒型，穗长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20-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行，行粒数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粒左右，百粒重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克，籽粒黄色、马齿型，穗轴白色。两年区试平均生育期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天，与对照同期。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年抗瘤黑粉病，茎腐病、南方锈病，中抗穗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腐病，感弯孢叶斑病、小斑病、大斑病；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年高抗瘤黑粉病和南方锈病，抗茎腐病和大斑病。中抗小斑病和弯孢叶斑病，感穗腐病。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752g/L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9.73%,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74.24%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4500-500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、适宜地区及产量水平：适宜陕西省关中灌区夏玉米区种植。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662.5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10.04%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721.8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692.1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8.36%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733.54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金科玉</w:t>
      </w:r>
      <w:r>
        <w:rPr>
          <w:rFonts w:ascii="黑体" w:eastAsia="黑体" w:hAnsi="黑体" w:cs="仿宋_GB2312" w:hint="eastAsia"/>
          <w:sz w:val="32"/>
          <w:szCs w:val="32"/>
        </w:rPr>
        <w:t>3316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20243017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</w:t>
      </w:r>
      <w:r>
        <w:rPr>
          <w:rFonts w:ascii="仿宋_GB2312" w:eastAsia="仿宋_GB2312" w:hAnsi="仿宋_GB2312" w:cs="仿宋_GB2312" w:hint="eastAsia"/>
          <w:sz w:val="32"/>
          <w:szCs w:val="32"/>
        </w:rPr>
        <w:t>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JR1553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X1267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260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片，叶缘绿色，叶片绿色。雄花分枝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10-13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个，花药浅紫色，护颖浅紫色，花丝绿色。果穗筒型，穗长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克，穗轴粉红色，籽粒橙黄色、马齿型。两年区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103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天，与对照同期。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年抗南方锈病，中抗茎腐病、小斑病、穗腐病、弯孢叶斑病、大斑病和瘤黑粉病。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年抗小斑病和瘤黑粉病，中抗茎腐病、穗腐病、大斑病和南方锈病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感弯孢叶斑病。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经检测：容重</w:t>
      </w:r>
      <w:r>
        <w:rPr>
          <w:rFonts w:ascii="仿宋_GB2312" w:eastAsia="仿宋_GB2312" w:hAnsi="仿宋_GB2312" w:cs="仿宋_GB2312" w:hint="eastAsia"/>
          <w:sz w:val="32"/>
          <w:szCs w:val="32"/>
        </w:rPr>
        <w:t>778g/L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11.0%,</w:t>
      </w:r>
      <w:r>
        <w:rPr>
          <w:rFonts w:ascii="仿宋_GB2312" w:eastAsia="仿宋_GB2312" w:hAnsi="仿宋_GB2312" w:cs="仿宋_GB2312" w:hint="eastAsia"/>
          <w:sz w:val="32"/>
          <w:szCs w:val="32"/>
        </w:rPr>
        <w:t>粗脂肪（干基）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73.41%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4500-5000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、适宜地区及产量水平：适宜陕西省关中灌区夏玉米区种植。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657.37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9.62%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734.9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8.28%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696.1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8.95%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741.14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8.28%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宝甜糯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宝鸡市农业科学研究院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者：宝鸡市农业科学研究院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陕西省生物农业研究所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、品种来源：宝</w:t>
      </w:r>
      <w:r>
        <w:rPr>
          <w:rFonts w:ascii="仿宋_GB2312" w:eastAsia="仿宋_GB2312" w:hAnsi="仿宋_GB2312" w:cs="仿宋_GB2312" w:hint="eastAsia"/>
          <w:sz w:val="32"/>
          <w:szCs w:val="32"/>
        </w:rPr>
        <w:t>1838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2G</w:t>
      </w:r>
      <w:r>
        <w:rPr>
          <w:rFonts w:ascii="仿宋_GB2312" w:eastAsia="仿宋_GB2312" w:hAnsi="仿宋_GB2312" w:cs="仿宋_GB2312" w:hint="eastAsia"/>
          <w:sz w:val="32"/>
          <w:szCs w:val="32"/>
        </w:rPr>
        <w:t>双隐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、特征特性：幼苗叶鞘绿色，子叶尖到圆形，株型半紧凑。株高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250-260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个左右，花药绿色，颖壳绿色，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花丝绿色。果穗锥到筒形，穗长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克，白轴，籽粒紫红白色，马齿型。两年区试平均生育期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74.95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0.4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年高抗矮花叶病和瘤黑粉病，抗大斑病，中抗丝黑穗病和小斑病。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年高抗矮花叶病、大斑病和瘤黑粉病，中抗小斑病，感丝黑穗病。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经检测：支链淀粉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58.4%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，总糖干基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14.84g/100g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7.7g/100g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。品</w:t>
      </w:r>
      <w:r>
        <w:rPr>
          <w:rFonts w:ascii="仿宋_GB2312" w:eastAsia="仿宋_GB2312" w:hAnsi="仿宋_GB2312" w:cs="仿宋_GB2312" w:hint="eastAsia"/>
          <w:sz w:val="32"/>
          <w:szCs w:val="32"/>
        </w:rPr>
        <w:t>尝得分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88.7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-7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3500-4000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1070.5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71.4%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1335.4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12.5%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；两年区试鲜果穗平均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1202.94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1427.7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蛋白金</w:t>
      </w:r>
      <w:r>
        <w:rPr>
          <w:rFonts w:ascii="黑体" w:eastAsia="黑体" w:hAnsi="黑体" w:cs="仿宋_GB2312" w:hint="eastAsia"/>
          <w:sz w:val="32"/>
          <w:szCs w:val="32"/>
        </w:rPr>
        <w:t>03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杨凌智种农作物科学研究所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者：杨凌智种农作物科学研究所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MON3798-1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ON3259-1-2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、特征特性：幼苗叶鞘深紫色，子叶尖到圆，株型半紧凑。株高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240-265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102.9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21-22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个，花药紫色，颖壳紫色，花丝紫色。果穗筒型，穗长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20-22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36.2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克，白轴，籽粒黄色，马齿型。两年区试平均采收期</w:t>
      </w:r>
      <w:r>
        <w:rPr>
          <w:rFonts w:ascii="仿宋_GB2312" w:eastAsia="仿宋_GB2312" w:hAnsi="仿宋_GB2312" w:cs="仿宋_GB2312" w:hint="eastAsia"/>
          <w:sz w:val="32"/>
          <w:szCs w:val="32"/>
        </w:rPr>
        <w:t>75.5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</w:t>
      </w:r>
      <w:r>
        <w:rPr>
          <w:rFonts w:ascii="仿宋_GB2312" w:eastAsia="仿宋_GB2312" w:hAnsi="仿宋_GB2312" w:cs="仿宋_GB2312" w:hint="eastAsia"/>
          <w:sz w:val="32"/>
          <w:szCs w:val="32"/>
        </w:rPr>
        <w:t>照晚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0.15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年高抗矮花叶病和瘤黑粉病，中抗小斑病和大斑病，感丝黑穗病。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年高抗矮花叶病和瘤黑粉病，感丝黑穗病、小斑病和大斑病。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经检测：鲜果穗支链淀粉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71.48%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；干籽粒支链淀粉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96.26%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72.26%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3.74%</w:t>
      </w:r>
      <w:r>
        <w:rPr>
          <w:rFonts w:ascii="仿宋_GB2312" w:eastAsia="仿宋_GB2312" w:hAnsi="仿宋_GB2312" w:cs="仿宋_GB2312" w:hint="eastAsia"/>
          <w:sz w:val="32"/>
          <w:szCs w:val="32"/>
        </w:rPr>
        <w:t>。品尝得分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87.2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、栽培技术要点：适宜播种期夏播时为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月上旬。鲜食用每亩密度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3500-4000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株。注意防治病虫害。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1088.3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11.98%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1430.4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20.1%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；两年区试鲜果穗平均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1259.35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16.04%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1606.7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秦甜三号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西安鑫丰农业科技有限公司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者：西安鑫丰农业科技有限公司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QX</w:t>
      </w:r>
      <w:r>
        <w:rPr>
          <w:rFonts w:ascii="仿宋_GB2312" w:eastAsia="仿宋_GB2312" w:hAnsi="仿宋_GB2312" w:cs="仿宋_GB2312" w:hint="eastAsia"/>
          <w:sz w:val="32"/>
          <w:szCs w:val="32"/>
        </w:rPr>
        <w:t>甜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QX</w:t>
      </w:r>
      <w:r>
        <w:rPr>
          <w:rFonts w:ascii="仿宋_GB2312" w:eastAsia="仿宋_GB2312" w:hAnsi="仿宋_GB2312" w:cs="仿宋_GB2312" w:hint="eastAsia"/>
          <w:sz w:val="32"/>
          <w:szCs w:val="32"/>
        </w:rPr>
        <w:t>甜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240-260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21-22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个，花药绿色，颖壳绿色，花丝绿色。果穗筒型，穗长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38.8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克，白轴，籽粒黄色、马齿型。两年区试平均采收期</w:t>
      </w:r>
      <w:r>
        <w:rPr>
          <w:rFonts w:ascii="仿宋_GB2312" w:eastAsia="仿宋_GB2312" w:hAnsi="仿宋_GB2312" w:cs="仿宋_GB2312" w:hint="eastAsia"/>
          <w:sz w:val="32"/>
          <w:szCs w:val="32"/>
        </w:rPr>
        <w:t>76.3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年高抗丝黑穗病、矮花叶病和瘤黑粉病，中抗大斑病，感小斑病。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年高抗矮花叶病和瘤黑粉病，抗感丝黑穗病，感小斑病，高感大斑病。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经检测：总糖干基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19.28</w:t>
      </w:r>
      <w:r>
        <w:rPr>
          <w:rFonts w:ascii="仿宋_GB2312" w:eastAsia="仿宋_GB2312" w:hAnsi="仿宋_GB2312" w:cs="仿宋_GB2312" w:hint="eastAsia"/>
          <w:sz w:val="32"/>
          <w:szCs w:val="32"/>
        </w:rPr>
        <w:t>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7.2g/100g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。品尝得分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89.7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年平均鲜果穗亩产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1199.6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15.84%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1357.3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30.6%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1278.45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23.2%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1390.2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17.3%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陕</w:t>
      </w:r>
      <w:r>
        <w:rPr>
          <w:rFonts w:ascii="黑体" w:eastAsia="黑体" w:hAnsi="黑体" w:cs="仿宋_GB2312" w:hint="eastAsia"/>
          <w:sz w:val="32"/>
          <w:szCs w:val="32"/>
        </w:rPr>
        <w:t>K9148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陕西省生物农业研究所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者：陕西省生物农业研究所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HTJ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h1246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、特征特性：幼苗叶鞘深紫色，子叶匙形，株型半紧凑。株高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250-270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118.6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13-15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个，花药黄色，颖壳紫色，花丝紫色。果穗筒型，穗长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克，紫轴，籽粒紫色，半马齿型。两年区试平均生育期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76.85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0.4</w:t>
      </w:r>
      <w:r>
        <w:rPr>
          <w:rFonts w:ascii="仿宋_GB2312" w:eastAsia="仿宋_GB2312" w:hAnsi="仿宋_GB2312" w:cs="仿宋_GB2312" w:hint="eastAsia"/>
          <w:sz w:val="32"/>
          <w:szCs w:val="32"/>
        </w:rPr>
        <w:t>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年高抗矮花叶病和瘤黑粉病，抗大斑病，中抗丝黑穗病和小斑病。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年高抗矮花叶病和瘤黑粉病，抗小斑病，中抗大斑病，感丝黑穗病。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经检测：支链淀粉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59.19%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；总糖干基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8.59g/100g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7.7g/100g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。品尝得分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89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-7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3500-3800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1362.5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71.4%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1046.6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；两年区试鲜果穗平均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1204.55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1397.3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甜糯桃花红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宝鸡迪兴农业科技有限公司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者：宝鸡迪兴农业科技有限公司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ZN</w:t>
      </w:r>
      <w:r>
        <w:rPr>
          <w:rFonts w:ascii="仿宋_GB2312" w:eastAsia="仿宋_GB2312" w:hAnsi="仿宋_GB2312" w:cs="仿宋_GB2312" w:hint="eastAsia"/>
          <w:sz w:val="32"/>
          <w:szCs w:val="32"/>
        </w:rPr>
        <w:t>红野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NCt</w:t>
      </w:r>
      <w:r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>3189-2-2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250-265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21-22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13-15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个，花药绿色，颖壳绿色，花丝绿色。果穗筒型，穗长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克，白轴，籽粒紫色，半马齿型。两年区试平均采收期</w:t>
      </w:r>
      <w:r>
        <w:rPr>
          <w:rFonts w:ascii="仿宋_GB2312" w:eastAsia="仿宋_GB2312" w:hAnsi="仿宋_GB2312" w:cs="仿宋_GB2312" w:hint="eastAsia"/>
          <w:sz w:val="32"/>
          <w:szCs w:val="32"/>
        </w:rPr>
        <w:t>76.95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年高抗矮花叶病，抗小斑病和大斑病，中抗丝黑穗病和瘤黑粉病；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年高抗矮花叶病，中抗小斑病、大斑病和瘤黑粉病，感丝黑穗病。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经检测：支链淀粉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70.28%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。品尝得分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88.7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3500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年平均鲜果穗亩产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1318.5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71.4%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年平均鲜果穗亩产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1069.3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1193.9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1420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85.7%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五彩甜</w:t>
      </w:r>
      <w:r>
        <w:rPr>
          <w:rFonts w:ascii="黑体" w:eastAsia="黑体" w:hAnsi="黑体" w:cs="仿宋_GB2312" w:hint="eastAsia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杨凌智种农作物科学研究所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者：杨凌智种农作物科学研究所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、品种来源：粤甜</w:t>
      </w:r>
      <w:r>
        <w:rPr>
          <w:rFonts w:ascii="仿宋_GB2312" w:eastAsia="仿宋_GB2312" w:hAnsi="仿宋_GB2312" w:cs="仿宋_GB2312" w:hint="eastAsia"/>
          <w:sz w:val="32"/>
          <w:szCs w:val="32"/>
        </w:rPr>
        <w:t>28-32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Nct</w:t>
      </w:r>
      <w:r>
        <w:rPr>
          <w:rFonts w:ascii="仿宋_GB2312" w:eastAsia="仿宋_GB2312" w:hAnsi="仿宋_GB2312" w:cs="仿宋_GB2312" w:hint="eastAsia"/>
          <w:sz w:val="32"/>
          <w:szCs w:val="32"/>
        </w:rPr>
        <w:t>黑京</w:t>
      </w:r>
      <w:r>
        <w:rPr>
          <w:rFonts w:ascii="仿宋_GB2312" w:eastAsia="仿宋_GB2312" w:hAnsi="仿宋_GB2312" w:cs="仿宋_GB2312" w:hint="eastAsia"/>
          <w:sz w:val="32"/>
          <w:szCs w:val="32"/>
        </w:rPr>
        <w:t>89-1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、特征特性：幼苗叶鞘绿色，子叶匙形，株型半紧凑。株高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250-265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124.9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个，花药紫色，颖壳绿带紫色，花丝紫色。果穗长筒型，穗长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34.4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克，白轴，籽粒黑白红黄蓝五色、马齿型。两年区试平均生育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</w:rPr>
        <w:t>75.65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0.65 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年高抗丝黑穗病、矮花叶病和瘤黑粉病，中抗大斑病，感小斑病。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年高抗矮花叶病和瘤黑粉病，抗小斑病，感丝黑穗病，高感大斑病。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经检测：总糖干</w:t>
      </w:r>
      <w:r>
        <w:rPr>
          <w:rFonts w:ascii="仿宋_GB2312" w:eastAsia="仿宋_GB2312" w:hAnsi="仿宋_GB2312" w:cs="仿宋_GB2312" w:hint="eastAsia"/>
          <w:sz w:val="32"/>
          <w:szCs w:val="32"/>
        </w:rPr>
        <w:t>18.75g/100g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6.0g/100g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。品尝得分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89.6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、栽培技术要点：适宜播种期夏播时为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月上旬，每亩适宜密度为</w:t>
      </w:r>
      <w:r>
        <w:rPr>
          <w:rFonts w:ascii="仿宋_GB2312" w:eastAsia="仿宋_GB2312" w:hAnsi="仿宋_GB2312" w:cs="仿宋_GB2312" w:hint="eastAsia"/>
          <w:sz w:val="32"/>
          <w:szCs w:val="32"/>
        </w:rPr>
        <w:t>3500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株。注意防治病虫害。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、适宜地区及产量水平：适宜陕西省关中夏播鲜食玉米区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1202.7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16.13%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1363.2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30.5%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；两年区试鲜果穗平均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1282.95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23.1%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年生产试验鲜果穗平均亩产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1376.5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16.3%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金娃</w:t>
      </w:r>
      <w:r>
        <w:rPr>
          <w:rFonts w:ascii="黑体" w:eastAsia="黑体" w:hAnsi="黑体" w:cs="仿宋_GB2312" w:hint="eastAsia"/>
          <w:sz w:val="32"/>
          <w:szCs w:val="32"/>
        </w:rPr>
        <w:t>8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山西农娃娃种业有限公司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者：山西农娃娃种业有限公司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山西农业大学高粱研究所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sxglsAFL3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4420M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、特征特性：叶片绿色，花药绿色，花丝绿色；株型半紧凑，株高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236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</w:t>
      </w:r>
      <w:r>
        <w:rPr>
          <w:rFonts w:ascii="仿宋_GB2312" w:eastAsia="仿宋_GB2312" w:hAnsi="仿宋_GB2312" w:cs="仿宋_GB2312" w:hint="eastAsia"/>
          <w:sz w:val="32"/>
          <w:szCs w:val="32"/>
        </w:rPr>
        <w:t>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厘米；果穗筒型，穗长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厘米，每穗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行，每行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粒左右；苞穗剑叶生长对称，卖相好，一级果穗率</w:t>
      </w:r>
      <w:r>
        <w:rPr>
          <w:rFonts w:ascii="仿宋_GB2312" w:eastAsia="仿宋_GB2312" w:hAnsi="仿宋_GB2312" w:cs="仿宋_GB2312" w:hint="eastAsia"/>
          <w:sz w:val="32"/>
          <w:szCs w:val="32"/>
        </w:rPr>
        <w:t>83%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左右；穗轴白色，籽粒黄色。蒸煮后品尝皮薄、甜度和风味俱佳。两年区试出苗至鲜穗采收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天左右，比对照晚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年高抗瘤黑粉病，抗矮花叶病，中抗小斑病、大斑病和灰斑病，感丝黑穗病。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年高抗瘤黑粉病，抗矮花叶病，中抗小斑病和大斑病，感丝黑穗病和灰斑病。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经检测：还原糖（以葡糖糖计，干基）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4.05g/100g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，总糖（转化后转化糖，干基）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6.26g/100g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4000-4500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、适宜地区及产量水平：适宜陕西省陕北渭北春播区，关中夏播区鲜食玉米区种植。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1450.5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1359.1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1404.8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1359.1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蜜糯</w:t>
      </w:r>
      <w:r>
        <w:rPr>
          <w:rFonts w:ascii="黑体" w:eastAsia="黑体" w:hAnsi="黑体" w:cs="仿宋_GB2312" w:hint="eastAsia"/>
          <w:sz w:val="32"/>
          <w:szCs w:val="32"/>
        </w:rPr>
        <w:t>612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山西农娃娃种业有限公司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者：山西农娃娃种业有限公司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PTH199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W6N12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、特征特性：第一叶形状长圆，幼苗叶鞘紫色，长势旺。株型半紧凑，株高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厘米、穗位</w:t>
      </w:r>
      <w:r>
        <w:rPr>
          <w:rFonts w:ascii="仿宋_GB2312" w:eastAsia="仿宋_GB2312" w:hAnsi="仿宋_GB2312" w:cs="仿宋_GB2312" w:hint="eastAsia"/>
          <w:sz w:val="32"/>
          <w:szCs w:val="32"/>
        </w:rPr>
        <w:t>96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厘米、总叶片数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，叶片较宽，叶色浓绿。雄穗分支</w:t>
      </w:r>
      <w:r>
        <w:rPr>
          <w:rFonts w:ascii="仿宋_GB2312" w:eastAsia="仿宋_GB2312" w:hAnsi="仿宋_GB2312" w:cs="仿宋_GB2312" w:hint="eastAsia"/>
          <w:sz w:val="32"/>
          <w:szCs w:val="32"/>
        </w:rPr>
        <w:t>8-10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个，花药浅紫色；花丝绿色。果穗筒型，轴白色，穗长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，行粒数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粒。千粒重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325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克。籽粒白色，甜糯</w:t>
      </w:r>
      <w:r>
        <w:rPr>
          <w:rFonts w:ascii="仿宋_GB2312" w:eastAsia="仿宋_GB2312" w:hAnsi="仿宋_GB2312" w:cs="仿宋_GB2312" w:hint="eastAsia"/>
          <w:sz w:val="32"/>
          <w:szCs w:val="32"/>
        </w:rPr>
        <w:t>=1:3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3/4</w:t>
      </w:r>
      <w:r>
        <w:rPr>
          <w:rFonts w:ascii="仿宋_GB2312" w:eastAsia="仿宋_GB2312" w:hAnsi="仿宋_GB2312" w:cs="仿宋_GB2312" w:hint="eastAsia"/>
          <w:sz w:val="32"/>
          <w:szCs w:val="32"/>
        </w:rPr>
        <w:t>糯粒，</w:t>
      </w:r>
      <w:r>
        <w:rPr>
          <w:rFonts w:ascii="仿宋_GB2312" w:eastAsia="仿宋_GB2312" w:hAnsi="仿宋_GB2312" w:cs="仿宋_GB2312" w:hint="eastAsia"/>
          <w:sz w:val="32"/>
          <w:szCs w:val="32"/>
        </w:rPr>
        <w:t>1/4</w:t>
      </w:r>
      <w:r>
        <w:rPr>
          <w:rFonts w:ascii="仿宋_GB2312" w:eastAsia="仿宋_GB2312" w:hAnsi="仿宋_GB2312" w:cs="仿宋_GB2312" w:hint="eastAsia"/>
          <w:sz w:val="32"/>
          <w:szCs w:val="32"/>
        </w:rPr>
        <w:t>甜粒。鲜食口感糯性好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甜度高。两年区试出</w:t>
      </w:r>
      <w:r>
        <w:rPr>
          <w:rFonts w:ascii="仿宋_GB2312" w:eastAsia="仿宋_GB2312" w:hAnsi="仿宋_GB2312" w:cs="仿宋_GB2312" w:hint="eastAsia"/>
          <w:sz w:val="32"/>
          <w:szCs w:val="32"/>
        </w:rPr>
        <w:t>苗至鲜穗采收平均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82.5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年高抗瘤黑粉病，抗丝黑穗病和矮花叶病，中抗小斑病，感大斑病和灰斑病。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年高抗瘤黑粉病，抗矮花叶病，中抗小斑病，感丝黑穗病、大斑病和灰斑病。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经检测：粗淀粉（干基）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74.47%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，直链淀粉（占淀粉重）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4.53%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，还原糖（以葡萄糖计，干基）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3.12g/100g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，总糖</w:t>
      </w:r>
      <w:r>
        <w:rPr>
          <w:rFonts w:ascii="仿宋_GB2312" w:eastAsia="仿宋_GB2312" w:hAnsi="仿宋_GB2312" w:cs="仿宋_GB2312" w:hint="eastAsia"/>
          <w:sz w:val="32"/>
          <w:szCs w:val="32"/>
        </w:rPr>
        <w:t>4.42g/100g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4000-4500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、适宜地区及产量水平：适宜陕西省陕北渭北春播及关中夏播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区鲜食玉米区种植。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1436.3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1347.4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1391.85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1347.4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黄蜜蜂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20244009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者：山西农娃娃种业有限公司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者：山西农娃娃种业有限公司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山西农业大学小麦研究所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NW5X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NW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-3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、特征特性：叶片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绿色，芽鞘绿色，花丝绿色。株高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219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75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厘米，株型半紧凑，雄穗分枝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个左右，散粉好；穗长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厘米，穗轴白色，籽粒黄色，甜糯比例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。果穗长筒型，穗行数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 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行，行粒数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粒，单穗鲜重</w:t>
      </w:r>
      <w:r>
        <w:rPr>
          <w:rFonts w:ascii="仿宋_GB2312" w:eastAsia="仿宋_GB2312" w:hAnsi="仿宋_GB2312" w:cs="仿宋_GB2312" w:hint="eastAsia"/>
          <w:sz w:val="32"/>
          <w:szCs w:val="32"/>
        </w:rPr>
        <w:t>324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克，籽粒排列整齐，果穗均匀，穗型美观，籽粒长。鲜食糯性好，甜味浓，果皮柔嫩，较薄，适口性好，是速冻、保鲜和鲜穗销售较为理想的品种。两年区试出苗至鲜穗采收平均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80.9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2.9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年高抗瘤黑粉病，抗矮花叶病，中抗大斑病，感丝黑穗病、小斑病和灰斑病。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71.40%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，直链淀粉（占淀粉重）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8.11%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，还原糖（以葡萄糖计，干基）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3.32g/100g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。支链淀粉（占淀粉）</w:t>
      </w:r>
      <w:r>
        <w:rPr>
          <w:rFonts w:ascii="仿宋_GB2312" w:eastAsia="仿宋_GB2312" w:hAnsi="仿宋_GB2312" w:cs="仿宋_GB2312" w:hint="eastAsia"/>
          <w:sz w:val="32"/>
          <w:szCs w:val="32"/>
        </w:rPr>
        <w:t>91.89%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4000-4500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、适宜地区及产量水平：适宜陕西省陕北渭北春播区，关中夏播区鲜食玉米区种植。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1404.3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2.3%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71.4%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1355.0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6.0 %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1379.65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1355.0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渭甜糯</w:t>
      </w:r>
      <w:r>
        <w:rPr>
          <w:rFonts w:ascii="黑体" w:eastAsia="黑体" w:hAnsi="黑体" w:cs="仿宋_GB2312" w:hint="eastAsia"/>
          <w:sz w:val="32"/>
          <w:szCs w:val="32"/>
        </w:rPr>
        <w:t>5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渭南市农业科学研究院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者：渭南市农业科学研究院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WTN8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WTN9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、特征特性：幼苗叶鞘绿色，子叶匙形，株型半紧凑。株高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245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15.8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16.2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31.6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克，红轴，籽粒黄色、楔形。两年区试平均生育期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82.7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2.4 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年高抗矮花叶病和瘤黑粉病，中抗丝黑穗病、小斑病、大斑病和灰斑病。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高抗矮花叶病和瘤黑粉病，抗小斑病，中抗大斑病，感丝黑穗病和灰斑病。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经检测：粗淀粉（干基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70.11%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，直链淀粉（占淀粉重）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2.44%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，还原糖（以葡萄糖计，干基）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3.78%g/100g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。支链淀粉（占淀粉）</w:t>
      </w:r>
      <w:r>
        <w:rPr>
          <w:rFonts w:ascii="仿宋_GB2312" w:eastAsia="仿宋_GB2312" w:hAnsi="仿宋_GB2312" w:cs="仿宋_GB2312" w:hint="eastAsia"/>
          <w:sz w:val="32"/>
          <w:szCs w:val="32"/>
        </w:rPr>
        <w:t>97.56%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4000-4500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、适宜地区及产量水平：适宜陕西省陕北渭北春播区，关中夏播区鲜食玉米区种植。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1465.1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1354.8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1409.95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1378.8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金科玉彩甜糯</w:t>
      </w:r>
      <w:r>
        <w:rPr>
          <w:rFonts w:ascii="黑体" w:eastAsia="黑体" w:hAnsi="黑体" w:cs="仿宋_GB2312" w:hint="eastAsia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:N1031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TN1261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幼苗叶鞘绿色，子叶圆形，株型半紧凑，株高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247.9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89.3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片，叶色绿色，叶缘浅紫色。雄花分枝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12-17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个，花药黄色，颖壳绿色，花丝绿色。果穗筒型，穗长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17.6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</w:t>
      </w:r>
      <w:r>
        <w:rPr>
          <w:rFonts w:ascii="仿宋_GB2312" w:eastAsia="仿宋_GB2312" w:hAnsi="仿宋_GB2312" w:cs="仿宋_GB2312" w:hint="eastAsia"/>
          <w:sz w:val="32"/>
          <w:szCs w:val="32"/>
        </w:rPr>
        <w:t>重</w:t>
      </w:r>
      <w:r>
        <w:rPr>
          <w:rFonts w:ascii="仿宋_GB2312" w:eastAsia="仿宋_GB2312" w:hAnsi="仿宋_GB2312" w:cs="仿宋_GB2312" w:hint="eastAsia"/>
          <w:sz w:val="32"/>
          <w:szCs w:val="32"/>
        </w:rPr>
        <w:t>31.5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克，白轴，籽粒五彩色，香味浓，籽粒排列整齐，籽粒脆甜，柔嫩，皮薄，口感好。两年区试平均生育期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82.3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年高抗矮花叶病和瘤黑粉病，中抗丝黑穗病，小斑病，大斑病和灰斑病。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年高抗矮花叶病和瘤黑粉病，抗大斑病，中抗小斑病，感丝黑穗病和灰斑病。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71.59%,</w:t>
      </w:r>
      <w:r>
        <w:rPr>
          <w:rFonts w:ascii="仿宋_GB2312" w:eastAsia="仿宋_GB2312" w:hAnsi="仿宋_GB2312" w:cs="仿宋_GB2312" w:hint="eastAsia"/>
          <w:sz w:val="32"/>
          <w:szCs w:val="32"/>
        </w:rPr>
        <w:t>直链淀粉（占淀粉重）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4.77%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，还原糖（以葡萄糖计，干基）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3.66g/100g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。支链淀粉（占淀粉）</w:t>
      </w:r>
      <w:r>
        <w:rPr>
          <w:rFonts w:ascii="仿宋_GB2312" w:eastAsia="仿宋_GB2312" w:hAnsi="仿宋_GB2312" w:cs="仿宋_GB2312" w:hint="eastAsia"/>
          <w:sz w:val="32"/>
          <w:szCs w:val="32"/>
        </w:rPr>
        <w:t>95.23%</w:t>
      </w:r>
      <w:r>
        <w:rPr>
          <w:rFonts w:ascii="仿宋_GB2312" w:eastAsia="仿宋_GB2312" w:hAnsi="仿宋_GB2312" w:cs="仿宋_GB2312" w:hint="eastAsia"/>
          <w:sz w:val="32"/>
          <w:szCs w:val="32"/>
        </w:rPr>
        <w:t>。总糖（转化后转化糖，干基）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5.20g/100g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</w:t>
      </w:r>
      <w:r>
        <w:rPr>
          <w:rFonts w:ascii="仿宋_GB2312" w:eastAsia="仿宋_GB2312" w:hAnsi="仿宋_GB2312" w:cs="仿宋_GB2312" w:hint="eastAsia"/>
          <w:sz w:val="32"/>
          <w:szCs w:val="32"/>
        </w:rPr>
        <w:t>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4000-4500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、适宜地区及产量水平：适宜陕西省陕北渭北春播区，关中夏播区鲜食玉米区种植。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1470.1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1410.5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1440.3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1390.1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8.7 %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鲜食玉米品种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海科</w:t>
      </w:r>
      <w:r>
        <w:rPr>
          <w:rFonts w:ascii="黑体" w:eastAsia="黑体" w:hAnsi="黑体" w:cs="仿宋_GB2312" w:hint="eastAsia"/>
          <w:sz w:val="32"/>
          <w:szCs w:val="32"/>
        </w:rPr>
        <w:t>515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榆林</w:t>
      </w:r>
      <w:r>
        <w:rPr>
          <w:rFonts w:ascii="仿宋_GB2312" w:eastAsia="仿宋_GB2312" w:hAnsi="仿宋_GB2312" w:cs="仿宋_GB2312" w:hint="eastAsia"/>
          <w:sz w:val="32"/>
          <w:szCs w:val="32"/>
        </w:rPr>
        <w:t>市海丰种业有限责任公司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者：榆林市海丰种业有限责任公司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榆林市金日种业有限责任公司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:T751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TN1261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、特征特性：幼苗叶鞘浅紫色。子叶圆形，株型平展，株高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194.6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80.1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厘米，果穗筒形，总叶片数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19-20</w:t>
      </w:r>
      <w:r>
        <w:rPr>
          <w:rFonts w:ascii="仿宋_GB2312" w:eastAsia="仿宋_GB2312" w:hAnsi="仿宋_GB2312" w:cs="仿宋_GB2312" w:hint="eastAsia"/>
          <w:sz w:val="32"/>
          <w:szCs w:val="32"/>
        </w:rPr>
        <w:t>，叶色绿色，叶缘绿色，雄穗分枝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12-18</w:t>
      </w:r>
      <w:r>
        <w:rPr>
          <w:rFonts w:ascii="仿宋_GB2312" w:eastAsia="仿宋_GB2312" w:hAnsi="仿宋_GB2312" w:cs="仿宋_GB2312" w:hint="eastAsia"/>
          <w:sz w:val="32"/>
          <w:szCs w:val="32"/>
        </w:rPr>
        <w:t>，花药黄白色，颖壳绿色，花丝绿色。果穗筒形，穗长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行，行粒数</w:t>
      </w:r>
      <w:r>
        <w:rPr>
          <w:rFonts w:ascii="仿宋_GB2312" w:eastAsia="仿宋_GB2312" w:hAnsi="仿宋_GB2312" w:cs="仿宋_GB2312" w:hint="eastAsia"/>
          <w:sz w:val="32"/>
          <w:szCs w:val="32"/>
        </w:rPr>
        <w:t>38.8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行，穗大小均匀，苞叶长，结实好。籽粒黄色，籽粒饱满、排列整齐。香味较浓，甜度适中。两年区试平均生育期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81.9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年高抗瘤黑粉病，抗矮花叶病、小斑病和大斑病、感丝黑穗病和灰斑病。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年高抗瘤黑粉病，抗矮花叶病、小斑病和大斑病，感丝黑穗病和灰斑病。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经检测：还原糖（以葡萄糖计，干基）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3.62g/100g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，总糖（转化后转化糖，干基）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6.33g/100g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4000-4500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、适宜地区及产量水平：适宜陕西省陕北渭北春播区，关中夏播区鲜食玉米区种植。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1435.9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1363.5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1399.7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1363.5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DF1006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山西大丰种业有限公司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者：山西大丰种业有限公司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DA2039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FH2040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、特征特性：幼苗叶鞘深紫色，子叶圆形，株型半紧凑。株高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339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354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厘米；穗位高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140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片，叶色深绿，叶片较宽，持绿性好。雄花分枝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22.5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5.36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克，红轴，籽粒黄色、半马齿型。两年区试平均生育期春播</w:t>
      </w:r>
      <w:r>
        <w:rPr>
          <w:rFonts w:ascii="仿宋_GB2312" w:eastAsia="仿宋_GB2312" w:hAnsi="仿宋_GB2312" w:cs="仿宋_GB2312" w:hint="eastAsia"/>
          <w:sz w:val="32"/>
          <w:szCs w:val="32"/>
        </w:rPr>
        <w:t>129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天；比对照早熟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年高抗茎腐病、南方锈病和瘤黑粉病，抗丝黑穗病，中抗小斑病和灰斑病，感大斑病和弯孢叶斑病；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年高抗南方锈病和瘤黑粉病，抗小斑病和丝黑穗病，中抗茎腐病和灰斑病，感大斑病和弯孢叶斑病。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68.9%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8.46%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32.5%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30.9%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、栽培技术要点：适宜播种期为春播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日～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日～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6136.2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9.13%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5698.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8.92%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5917.2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9.03%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5337.7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8.84%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5321.8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5080.0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9.39%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5155.9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8.15%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4858.8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11.75%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金苹果</w:t>
      </w:r>
      <w:r>
        <w:rPr>
          <w:rFonts w:ascii="黑体" w:eastAsia="黑体" w:hAnsi="黑体" w:cs="仿宋_GB2312" w:hint="eastAsia"/>
          <w:sz w:val="32"/>
          <w:szCs w:val="32"/>
        </w:rPr>
        <w:t>2115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244014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者：武威金苹果农业股份有限公司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者：武威金苹果农业股份有限公司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JPG2228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JPG2018-73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350-400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片，叶色绿色，叶缘绿色。雄花分枝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3-5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个，花药橙黄色，颖壳绿色，花丝橙黄色。果穗筒型，穗长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22.5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克，红轴，籽粒黄色、半硬粒型。两年区试春播平均生育期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天；夏播平均生育期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天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年高抗小斑病、南方锈病、丝黑穗病和瘤黑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粉病，中抗大斑病和灰斑病，感茎腐病和弯孢叶斑病；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年高抗南方锈病、丝黑穗病和瘤黑粉病，中抗大斑病、小斑病、弯孢叶斑病和灰斑病，感茎腐病。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58.9%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9.44%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31.9%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33.6%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、适宜地区及产量水平：适宜陕西省陕北、渭北春播及关中夏播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青贮玉米区种植。陕北渭北春播区：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6119.0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8.19%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5585.4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5852.2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5462.6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11.38%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。关中夏播区：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5120.7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4988.4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7.42%,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5054.6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4711.6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科贝</w:t>
      </w:r>
      <w:r>
        <w:rPr>
          <w:rFonts w:ascii="黑体" w:eastAsia="黑体" w:hAnsi="黑体" w:cs="仿宋_GB2312" w:hint="eastAsia"/>
          <w:sz w:val="32"/>
          <w:szCs w:val="32"/>
        </w:rPr>
        <w:t>696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山西大丰种业有限公司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者：云南美益嘉种业有限公司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FH010L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FY001L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、特征特性：幼苗叶鞘深紫色，子叶圆形，株型半紧凑。株高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345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348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厘米；穗位高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145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155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片，叶色深绿，叶片较宽，持绿性好。雄花分枝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克，红轴，籽粒黄色、半硬粒型。两年区试平均生育期春播</w:t>
      </w:r>
      <w:r>
        <w:rPr>
          <w:rFonts w:ascii="仿宋_GB2312" w:eastAsia="仿宋_GB2312" w:hAnsi="仿宋_GB2312" w:cs="仿宋_GB2312" w:hint="eastAsia"/>
          <w:sz w:val="32"/>
          <w:szCs w:val="32"/>
        </w:rPr>
        <w:t>130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106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天，比对照早熟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年高抗南方锈病和瘤黑粉病，抗小斑病和灰斑病，中抗茎腐病、大斑病和丝黑穗病，感弯孢叶斑病，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</w:t>
      </w:r>
      <w:r>
        <w:rPr>
          <w:rFonts w:ascii="仿宋_GB2312" w:eastAsia="仿宋_GB2312" w:hAnsi="仿宋_GB2312" w:cs="仿宋_GB2312" w:hint="eastAsia"/>
          <w:sz w:val="32"/>
          <w:szCs w:val="32"/>
        </w:rPr>
        <w:t>小斑病，中抗茎腐病、大斑病、弯孢叶斑病和丝黑穗病，感灰斑病。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58.7%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7.3%,</w:t>
      </w:r>
      <w:r>
        <w:rPr>
          <w:rFonts w:ascii="仿宋_GB2312" w:eastAsia="仿宋_GB2312" w:hAnsi="仿宋_GB2312" w:cs="仿宋_GB2312" w:hint="eastAsia"/>
          <w:sz w:val="32"/>
          <w:szCs w:val="32"/>
        </w:rPr>
        <w:t>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34.5%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33.0%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日～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日～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5907.0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5629.1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</w:t>
      </w:r>
      <w:r>
        <w:rPr>
          <w:rFonts w:ascii="仿宋_GB2312" w:eastAsia="仿宋_GB2312" w:hAnsi="仿宋_GB2312" w:cs="仿宋_GB2312" w:hint="eastAsia"/>
          <w:sz w:val="32"/>
          <w:szCs w:val="32"/>
        </w:rPr>
        <w:t>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5768.1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6.35%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5434.3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10.82%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5101.2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4.25%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5081.8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9.43%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5091.5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4913.5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13.0%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欣豫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者：河南年年红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农业科技有限公司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河南中科农谷种业有限公司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者：河南年年红农业科技有限公司</w:t>
      </w:r>
    </w:p>
    <w:p w:rsidR="00730B60" w:rsidRDefault="00473504">
      <w:pPr>
        <w:pStyle w:val="a5"/>
        <w:spacing w:after="0" w:line="600" w:lineRule="exact"/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河南中科农谷种业有限公司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T348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T515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275-288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100-108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片，叶色深绿，叶缘紫色。根系发达、茎秆粗壮、高抗倒伏，持绿性强。雄花分枝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5-8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个，花药浅紫色，颖壳绿色，花丝浅紫色。果穗长筒型，穗轴红色，穗长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22.0-25.0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5.2-5.4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33.6-34.8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克，籽粒黄</w:t>
      </w:r>
      <w:r>
        <w:rPr>
          <w:rFonts w:ascii="仿宋_GB2312" w:eastAsia="仿宋_GB2312" w:hAnsi="仿宋_GB2312" w:cs="仿宋_GB2312" w:hint="eastAsia"/>
          <w:sz w:val="32"/>
          <w:szCs w:val="32"/>
        </w:rPr>
        <w:t>色、半马齿型。两年区试平均生育期夏播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天、春播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年高抗南方锈病、瘤黑粉病，抗弯孢叶斑病，中抗丝黑穗病、大斑病和小斑病，感茎腐病，感灰斑病。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年高抗瘤黑粉病和南方锈病，抗小斑病，中抗弯孢叶斑病、丝黑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穗，感大斑病和灰斑病、茎腐病。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71.2%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8.65%,</w:t>
      </w:r>
      <w:r>
        <w:rPr>
          <w:rFonts w:ascii="仿宋_GB2312" w:eastAsia="仿宋_GB2312" w:hAnsi="仿宋_GB2312" w:cs="仿宋_GB2312" w:hint="eastAsia"/>
          <w:sz w:val="32"/>
          <w:szCs w:val="32"/>
        </w:rPr>
        <w:t>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34.6%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32.3%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及产量水平：适宜陕西省陕北、渭北春播及关中夏播青贮玉米区种植。陕北、渭北春播：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5862.3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5583.9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5723.1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5.52%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5381.0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9.72%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。关中灌区夏播：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年区域试验平均亩产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5063.8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91.7%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4955.7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91.7%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5009.8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4712.0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91.7%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启玉</w:t>
      </w:r>
      <w:r>
        <w:rPr>
          <w:rFonts w:ascii="黑体" w:eastAsia="黑体" w:hAnsi="黑体" w:cs="仿宋_GB2312" w:hint="eastAsia"/>
          <w:sz w:val="32"/>
          <w:szCs w:val="32"/>
        </w:rPr>
        <w:t>517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河南厚启种业有限公司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者：河南厚启种业有限公司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KX113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LC28947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88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个，花药浅紫色，颖壳绿色，花丝浅红色。果穗长筒型，穗长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24-26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5.2-5.4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克，红轴，籽粒黄色、马齿型。春播两年区试平均生育期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127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天。夏播两年区试平均生育期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年高抗南方锈病、丝黑穗病和瘤黑粉病，中抗茎腐病、大斑病、小斑病、弯孢叶斑病和灰斑病；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</w:t>
      </w:r>
      <w:r>
        <w:rPr>
          <w:rFonts w:ascii="仿宋_GB2312" w:eastAsia="仿宋_GB2312" w:hAnsi="仿宋_GB2312" w:cs="仿宋_GB2312" w:hint="eastAsia"/>
          <w:sz w:val="32"/>
          <w:szCs w:val="32"/>
        </w:rPr>
        <w:t>瘤黑粉病，抗弯孢叶斑病，中抗茎腐病、小斑病、南方锈病、灰斑病和丝黑穗病，感大斑病。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50.9%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7.42%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35.3%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5598.5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7.02%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5695.0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8.54%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5646.8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7.78%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5328.9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8.66%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4975.7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4949.6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8.17%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4962.7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7.66%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4782.1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9.98%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启玉</w:t>
      </w:r>
      <w:r>
        <w:rPr>
          <w:rFonts w:ascii="黑体" w:eastAsia="黑体" w:hAnsi="黑体" w:cs="仿宋_GB2312" w:hint="eastAsia"/>
          <w:sz w:val="32"/>
          <w:szCs w:val="32"/>
        </w:rPr>
        <w:t>797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者：河南厚启种业有限公司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者：河南厚启种业有限公司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HX15407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HX5179872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250-280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24-26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5.2-5.4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克，红轴，籽粒黄色、深马齿。春播两年区试平均生育期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天。夏播两年区试平均生育期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年高抗南方锈病、丝黑穗病和瘤黑粉病，中抗茎腐病、大斑病、小斑病和</w:t>
      </w:r>
      <w:r>
        <w:rPr>
          <w:rFonts w:ascii="仿宋_GB2312" w:eastAsia="仿宋_GB2312" w:hAnsi="仿宋_GB2312" w:cs="仿宋_GB2312" w:hint="eastAsia"/>
          <w:sz w:val="32"/>
          <w:szCs w:val="32"/>
        </w:rPr>
        <w:t>灰斑病，弯孢叶斑病；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年高抗南方锈病和瘤黑粉病，抗小斑病和弯孢叶斑病，中抗茎腐病，感大斑病、灰斑病和丝黑穗病。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66.8%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9.44%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38.1%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30.5%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5569.2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6.54%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5621.0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7.13%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5595.1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91.7%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5287.9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7.82%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5043.1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8.63%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4841.8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4942.5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7.23%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4739.7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9.01%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NK719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</w:t>
      </w:r>
      <w:r>
        <w:rPr>
          <w:rFonts w:ascii="仿宋_GB2312" w:eastAsia="仿宋_GB2312" w:hAnsi="仿宋_GB2312" w:cs="仿宋_GB2312" w:hint="eastAsia"/>
          <w:sz w:val="32"/>
          <w:szCs w:val="32"/>
        </w:rPr>
        <w:t>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20244019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河南金温禾农业科技有限公司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者：河南金温禾农业科技有限公司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G1809-3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S-3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290-300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片，叶色浓绿，叶缘紫色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持绿性强，根系发达，茎杆粗壮，高抗倒伏，雄花分枝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个，花药黄色，颖壳绿色，花丝浅红色。果穗长筒型，穗长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24-26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37.0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克，穗轴红色，籽粒黄色、半马齿型，果穗占全株鲜重比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两年区试春播平均生育期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天，夏播平均生育期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天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年高抗南方锈病和瘤黑粉病，中抗茎腐病、大斑病、小斑病、弯孢叶斑病、灰斑病和抗丝黑穗病；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年高抗南方锈病、瘤黑粉病，中抗茎腐病、弯孢叶斑病、灰斑病和丝黑穗病、感大斑病和小斑病。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55.9%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9.54%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30.7%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34.5%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。建议通过我省审定，进一步大面积推广。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、适宜地区及产量水平：陕西省陕北、渭北春播及关中夏播青贮玉米区种植。春播：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5666.6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8.32%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5510.7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5.02%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5588.7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5373.8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9.58%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5038.6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</w:t>
      </w:r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4818.9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4928.8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6.91%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4779.3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9.92%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高农</w:t>
      </w:r>
      <w:r>
        <w:rPr>
          <w:rFonts w:ascii="黑体" w:eastAsia="黑体" w:hAnsi="黑体" w:cs="仿宋_GB2312" w:hint="eastAsia"/>
          <w:sz w:val="32"/>
          <w:szCs w:val="32"/>
        </w:rPr>
        <w:t>1206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者：陕西高农种业有限公司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者：陕西高农种业有限公司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GN1206M204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GN1206F203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280-290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克，红轴，籽粒黄色、马齿型。春播两年区试平均生育期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天，夏播两年区试平均生育期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年高抗南方锈病和瘤黑粉病，中抗茎腐病、大斑病、小斑病、弯孢叶斑病、灰斑病和丝黑穗病。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</w:t>
      </w:r>
      <w:r>
        <w:rPr>
          <w:rFonts w:ascii="仿宋_GB2312" w:eastAsia="仿宋_GB2312" w:hAnsi="仿宋_GB2312" w:cs="仿宋_GB2312" w:hint="eastAsia"/>
          <w:sz w:val="32"/>
          <w:szCs w:val="32"/>
        </w:rPr>
        <w:t>瘤黑粉病，中抗茎腐病、大斑病、小斑病和丝黑穗病，感弯孢叶斑病和灰斑病。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65.5%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8.88%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31.3%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36.2%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、适宜地区及产量水平：适宜陕西省陕北、渭北及关中夏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5637.8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7.85%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5590.9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6.55%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5614.4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5546.6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13.1%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5189.3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4942.5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8.02%,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5065.9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4912.9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12.99%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仿宋_GB2312" w:hint="eastAsia"/>
          <w:sz w:val="32"/>
          <w:szCs w:val="32"/>
        </w:rPr>
        <w:t>壳盛</w:t>
      </w:r>
      <w:r>
        <w:rPr>
          <w:rFonts w:ascii="黑体" w:eastAsia="黑体" w:hAnsi="黑体" w:cs="仿宋_GB2312" w:hint="eastAsia"/>
          <w:sz w:val="32"/>
          <w:szCs w:val="32"/>
        </w:rPr>
        <w:t>1166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者：陕西聚丰种业有限公司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者：陕西聚丰种业有限公司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JF167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JF2012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270-285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3-5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个，花药浅紫色，颖壳紫色，花丝红色。果穗筒型，穗长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22.4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38.9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年高抗南方锈病和瘤黑粉病，抗茎腐病、大</w:t>
      </w:r>
      <w:r>
        <w:rPr>
          <w:rFonts w:ascii="仿宋_GB2312" w:eastAsia="仿宋_GB2312" w:hAnsi="仿宋_GB2312" w:cs="仿宋_GB2312" w:hint="eastAsia"/>
          <w:sz w:val="32"/>
          <w:szCs w:val="32"/>
        </w:rPr>
        <w:t>斑病和小斑病，中抗灰斑病，感弯孢叶斑病，高感丝黑穗病，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年高高抗南方锈病和瘤黑粉病，中抗茎腐病、小斑病和弯孢叶斑病，感大斑病和灰斑病，高感丝黑穗病。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66.4%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9.45%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37.0%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30.6%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4500-5000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、适宜地区及产量水平：适宜陕西省陕北、渭北春播及关中夏播青贮玉米区种植。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年区试平均生物学产量</w:t>
      </w:r>
      <w:r>
        <w:rPr>
          <w:rFonts w:ascii="仿宋_GB2312" w:eastAsia="仿宋_GB2312" w:hAnsi="仿宋_GB2312" w:cs="仿宋_GB2312" w:hint="eastAsia"/>
          <w:sz w:val="32"/>
          <w:szCs w:val="32"/>
        </w:rPr>
        <w:t>561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7.33%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年区试平均生物学产量</w:t>
      </w:r>
      <w:r>
        <w:rPr>
          <w:rFonts w:ascii="仿宋_GB2312" w:eastAsia="仿宋_GB2312" w:hAnsi="仿宋_GB2312" w:cs="仿宋_GB2312" w:hint="eastAsia"/>
          <w:sz w:val="32"/>
          <w:szCs w:val="32"/>
        </w:rPr>
        <w:t>5360.8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7.83%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91.7%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5853.0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7.83%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5360.8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9.31%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92%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。关中夏播区：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5038.7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91.7%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4961.4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8.44%,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5038.7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5.69%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4889.0</w:t>
      </w: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t>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12.44%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壳盛</w:t>
      </w:r>
      <w:r>
        <w:rPr>
          <w:rFonts w:ascii="黑体" w:eastAsia="黑体" w:hAnsi="黑体" w:cs="仿宋_GB2312" w:hint="eastAsia"/>
          <w:sz w:val="32"/>
          <w:szCs w:val="32"/>
        </w:rPr>
        <w:t>5268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者：陕西聚丰种业有限公司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者：陕西聚丰种业有限公司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JF145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JF2000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、特征特性：幼苗叶鞘浅紫色，子叶圆形，株型半紧凑。株高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275-290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个，花药浅紫色，颖壳紫色，花丝红色。果穗长锥型，穗长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22.3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39.8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</w:t>
      </w:r>
      <w:r>
        <w:rPr>
          <w:rFonts w:ascii="仿宋_GB2312" w:eastAsia="仿宋_GB2312" w:hAnsi="仿宋_GB2312" w:cs="仿宋_GB2312" w:hint="eastAsia"/>
          <w:sz w:val="32"/>
          <w:szCs w:val="32"/>
        </w:rPr>
        <w:t>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年高抗南方锈病和瘤黑粉病，抗丝黑穗病，中抗茎腐病、大斑病、小斑病、弯孢叶斑病和灰斑病；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年高抗南方锈病和瘤黑粉病，抗小斑病和丝黑穗病，中抗茎腐病、大斑病、弯孢叶斑病和灰斑病。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56.8%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8.36%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36.6%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30.7%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5620.5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7.52%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5559.9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91.7%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5590.2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5383.4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9.77%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92%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5130.0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4961.4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8.44%,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5045.7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9.47%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4895.5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12.59%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粮玉</w:t>
      </w:r>
      <w:r>
        <w:rPr>
          <w:rFonts w:ascii="黑体" w:eastAsia="黑体" w:hAnsi="黑体" w:cs="仿宋_GB2312" w:hint="eastAsia"/>
          <w:sz w:val="32"/>
          <w:szCs w:val="32"/>
        </w:rPr>
        <w:t>4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者：陕西中田宏大农业科技有限公司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者：陕西中田宏大农业科技有限公司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、品种来源：东</w:t>
      </w:r>
      <w:r>
        <w:rPr>
          <w:rFonts w:ascii="仿宋_GB2312" w:eastAsia="仿宋_GB2312" w:hAnsi="仿宋_GB2312" w:cs="仿宋_GB2312" w:hint="eastAsia"/>
          <w:sz w:val="32"/>
          <w:szCs w:val="32"/>
        </w:rPr>
        <w:t>1132</w:t>
      </w:r>
      <w:r>
        <w:rPr>
          <w:rFonts w:ascii="仿宋_GB2312" w:eastAsia="仿宋_GB2312" w:hAnsi="仿宋_GB2312" w:cs="仿宋_GB2312" w:hint="eastAsia"/>
          <w:sz w:val="32"/>
          <w:szCs w:val="32"/>
        </w:rPr>
        <w:t>×东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、特征特性：幼苗叶鞘紫色，叶片绿色，叶缘绿色，株型紧凑。株高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286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厘米。全株叶片数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片左右。雄花分枝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个左右，花药紫红色，颖壳绿色，花丝紫红色。果穗筒型</w:t>
      </w:r>
      <w:r>
        <w:rPr>
          <w:rFonts w:ascii="仿宋_GB2312" w:eastAsia="仿宋_GB2312" w:hAnsi="仿宋_GB2312" w:cs="仿宋_GB2312" w:hint="eastAsia"/>
          <w:sz w:val="32"/>
          <w:szCs w:val="32"/>
        </w:rPr>
        <w:t>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15.8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39.5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130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年高抗南方锈病和瘤黑粉病，抗大斑病，中抗茎腐病、小斑病和丝黑穗病，感弯孢叶斑病和灰斑病；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年高抗南方锈病和瘤黑粉病，中抗茎腐病和丝黑穗病，感大斑病、小斑病、弯孢叶斑病和灰斑病。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72.9%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8.74%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34.0%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6093.9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7.75%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5539.0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5816.5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6.82%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5331.3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8.71%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5184.3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sz w:val="32"/>
          <w:szCs w:val="32"/>
        </w:rPr>
        <w:t>44.4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7.55%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；两年区试生物学产量平均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5064.4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4718.9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8.53%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兴茂玉</w:t>
      </w:r>
      <w:r>
        <w:rPr>
          <w:rFonts w:ascii="黑体" w:eastAsia="黑体" w:hAnsi="黑体" w:cs="仿宋_GB2312" w:hint="eastAsia"/>
          <w:sz w:val="32"/>
          <w:szCs w:val="32"/>
        </w:rPr>
        <w:t>228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者：北京恒茂益远农业科技有限公司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者：北京恒茂益远农业科技有限公司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Y22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H328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、特征特性：幼苗叶鞘紫色，子叶圆形，株型半紧凑。株高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285-290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100-105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</w:t>
      </w:r>
      <w:r>
        <w:rPr>
          <w:rFonts w:ascii="仿宋_GB2312" w:eastAsia="仿宋_GB2312" w:hAnsi="仿宋_GB2312" w:cs="仿宋_GB2312" w:hint="eastAsia"/>
          <w:sz w:val="32"/>
          <w:szCs w:val="32"/>
        </w:rPr>
        <w:t>深绿，叶缘紫色。雄花分枝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6-10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个，花药浅紫色，颖壳绿色，花丝浅绿色。果穗筒型，穗长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35.6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克，红轴，籽粒黄色、马齿型。两年区试平均生育期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129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年高抗南方锈病和瘤黑粉病，中抗茎腐病、大斑病、小斑病、弯孢叶斑病、灰斑病和丝黑穗病；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抗南方锈病和瘤黑粉病，中抗茎腐病、大斑病、小斑病和丝黑穗病，感弯孢叶斑病和灰斑病。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65.5%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8.88%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31.3%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36.2%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亩。</w:t>
      </w:r>
      <w:r>
        <w:rPr>
          <w:rFonts w:ascii="仿宋_GB2312" w:eastAsia="仿宋_GB2312" w:hAnsi="仿宋_GB2312" w:cs="仿宋_GB2312" w:hint="eastAsia"/>
          <w:sz w:val="32"/>
          <w:szCs w:val="32"/>
        </w:rPr>
        <w:t>6-8</w:t>
      </w:r>
      <w:r>
        <w:rPr>
          <w:rFonts w:ascii="仿宋_GB2312" w:eastAsia="仿宋_GB2312" w:hAnsi="仿宋_GB2312" w:cs="仿宋_GB2312" w:hint="eastAsia"/>
          <w:sz w:val="32"/>
          <w:szCs w:val="32"/>
        </w:rPr>
        <w:t>叶期防治病虫害，适时收获。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、适宜地区及产量水平：适宜陕西省陕北、渭北春播及关中夏播青贮玉米区种植。春播：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5640.5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5535.2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5.49%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66.7%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5587.9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5245.5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6.96%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5059.2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8.98%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4929.3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7.73%,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增产点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4994.3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8.36%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4721.0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8.58%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万瑞</w:t>
      </w:r>
      <w:r>
        <w:rPr>
          <w:rFonts w:ascii="黑体" w:eastAsia="黑体" w:hAnsi="黑体" w:cs="仿宋_GB2312" w:hint="eastAsia"/>
          <w:sz w:val="32"/>
          <w:szCs w:val="32"/>
        </w:rPr>
        <w:t>7</w:t>
      </w:r>
      <w:r>
        <w:rPr>
          <w:rFonts w:ascii="黑体" w:eastAsia="黑体" w:hAnsi="黑体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者：陕西万福种业有限公司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者：陕西万福种</w:t>
      </w:r>
      <w:r>
        <w:rPr>
          <w:rFonts w:ascii="仿宋_GB2312" w:eastAsia="仿宋_GB2312" w:hAnsi="仿宋_GB2312" w:cs="仿宋_GB2312" w:hint="eastAsia"/>
          <w:sz w:val="32"/>
          <w:szCs w:val="32"/>
        </w:rPr>
        <w:t>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W11-1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W8-2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、特征特性：幼苗叶鞘紫红色，子叶圆形。株型半紧凑，株高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280-320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厘米。全株叶片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片左右，持绿性强，雄花分枝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8-13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个，花药浅紫色，颖壳绿色，花丝黄色。果穗筒型，穗长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行，穗轴红色，籽粒橘红色，半硬粒型。百粒重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34.8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克，果穗占全株鲜重比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。根系发达，茎杆粗壮，高抗倒伏。出苗至青贮收获期</w:t>
      </w:r>
      <w:r>
        <w:rPr>
          <w:rFonts w:ascii="仿宋_GB2312" w:eastAsia="仿宋_GB2312" w:hAnsi="仿宋_GB2312" w:cs="仿宋_GB2312" w:hint="eastAsia"/>
          <w:sz w:val="32"/>
          <w:szCs w:val="32"/>
        </w:rPr>
        <w:t>93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年高抗南方锈病和瘤黑粉病，抗丝黑穗病，中抗茎腐病、大斑病、小斑病、弯孢叶斑病和灰斑病；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年高抗南方锈病和瘤黑粉病，抗小斑病和丝黑穗病，中抗茎腐病、大斑病、弯孢叶斑病和灰斑病。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经检测：水份</w:t>
      </w:r>
      <w:r>
        <w:rPr>
          <w:rFonts w:ascii="仿宋_GB2312" w:eastAsia="仿宋_GB2312" w:hAnsi="仿宋_GB2312" w:cs="仿宋_GB2312" w:hint="eastAsia"/>
          <w:sz w:val="32"/>
          <w:szCs w:val="32"/>
        </w:rPr>
        <w:t>58.9%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7.72%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38.2%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36.4%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、栽培技术要点：夏播适宜季节：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日前播种，种植密度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、适宜地区及产量水平：适宜陕西关中夏播青贮玉米区种植。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5035.5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8.47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4994.7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9.16%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5015.1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8.82%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4845.1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11.43%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兴民</w:t>
      </w:r>
      <w:r>
        <w:rPr>
          <w:rFonts w:ascii="黑体" w:eastAsia="黑体" w:hAnsi="黑体" w:cs="仿宋_GB2312" w:hint="eastAsia"/>
          <w:sz w:val="32"/>
          <w:szCs w:val="32"/>
        </w:rPr>
        <w:t>38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者：三原兴民种业有限公司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者：三原兴民种业有限公司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、品种来源：</w:t>
      </w:r>
      <w:r>
        <w:rPr>
          <w:rFonts w:ascii="仿宋_GB2312" w:eastAsia="仿宋_GB2312" w:hAnsi="仿宋_GB2312" w:cs="仿宋_GB2312" w:hint="eastAsia"/>
          <w:sz w:val="32"/>
          <w:szCs w:val="32"/>
        </w:rPr>
        <w:t>SY33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SY35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、特征特性：幼苗叶鞘紫色，子叶圆形，株型半紧凑。夏播株高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325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厘</w:t>
      </w:r>
      <w:r>
        <w:rPr>
          <w:rFonts w:ascii="仿宋_GB2312" w:eastAsia="仿宋_GB2312" w:hAnsi="仿宋_GB2312" w:cs="仿宋_GB2312" w:hint="eastAsia"/>
          <w:sz w:val="32"/>
          <w:szCs w:val="32"/>
        </w:rPr>
        <w:t>米左右，春播株高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356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厘米左右，穗位高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厘米左右。总叶片数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片，叶色深绿，叶缘绿色。雄花分枝</w:t>
      </w:r>
      <w:r>
        <w:rPr>
          <w:rFonts w:ascii="仿宋_GB2312" w:eastAsia="仿宋_GB2312" w:hAnsi="仿宋_GB2312" w:cs="仿宋_GB2312" w:hint="eastAsia"/>
          <w:sz w:val="32"/>
          <w:szCs w:val="32"/>
        </w:rPr>
        <w:t>7-10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个，花药黄色，颖壳绿色，花丝浅红色。果穗筒型，穗长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厘米左右，穗粗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18-20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克，粉红轴，籽粒黄色，半硬粒型。夏播，两年区试平均生育期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93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天。春播，两年区试平均生育期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118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年高抗南方锈病和瘤黑粉病，中抗大斑病，感茎腐病、小斑病、弯孢叶斑病、灰斑病和丝黑穗病；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年高抗南方锈病和瘤黑粉病，中抗茎腐病、小斑病</w:t>
      </w:r>
      <w:r>
        <w:rPr>
          <w:rFonts w:ascii="仿宋_GB2312" w:eastAsia="仿宋_GB2312" w:hAnsi="仿宋_GB2312" w:cs="仿宋_GB2312" w:hint="eastAsia"/>
          <w:sz w:val="32"/>
          <w:szCs w:val="32"/>
        </w:rPr>
        <w:t>和灰斑病，感大斑病、弯孢叶斑病和丝黑穗病。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经检测：水分</w:t>
      </w:r>
      <w:r>
        <w:rPr>
          <w:rFonts w:ascii="仿宋_GB2312" w:eastAsia="仿宋_GB2312" w:hAnsi="仿宋_GB2312" w:cs="仿宋_GB2312" w:hint="eastAsia"/>
          <w:sz w:val="32"/>
          <w:szCs w:val="32"/>
        </w:rPr>
        <w:t>65.3%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，粗蛋白（干重）</w:t>
      </w:r>
      <w:r>
        <w:rPr>
          <w:rFonts w:ascii="仿宋_GB2312" w:eastAsia="仿宋_GB2312" w:hAnsi="仿宋_GB2312" w:cs="仿宋_GB2312" w:hint="eastAsia"/>
          <w:sz w:val="32"/>
          <w:szCs w:val="32"/>
        </w:rPr>
        <w:t>8.44%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37.8%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，淀粉（干基）</w:t>
      </w:r>
      <w:r>
        <w:rPr>
          <w:rFonts w:ascii="仿宋_GB2312" w:eastAsia="仿宋_GB2312" w:hAnsi="仿宋_GB2312" w:cs="仿宋_GB2312" w:hint="eastAsia"/>
          <w:sz w:val="32"/>
          <w:szCs w:val="32"/>
        </w:rPr>
        <w:t>31.6%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日左右播种，夏季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日左右播种，适宜密度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、适宜地区及产量水平：适宜陕西省陕北、渭北及关中夏播青贮玉米区种植。春播：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6197.7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9.90%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5569.6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6.46%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5883.7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8.18%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5341.2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8.91%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5216.9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5030.0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8.31%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，两年区试平均亩产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5123.5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7.46%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4824.2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10.95%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大唐</w:t>
      </w:r>
      <w:r>
        <w:rPr>
          <w:rFonts w:ascii="黑体" w:eastAsia="黑体" w:hAnsi="黑体" w:cs="仿宋_GB2312" w:hint="eastAsia"/>
          <w:sz w:val="32"/>
          <w:szCs w:val="32"/>
        </w:rPr>
        <w:t>26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</w:t>
      </w:r>
      <w:r>
        <w:rPr>
          <w:rFonts w:ascii="仿宋_GB2312" w:eastAsia="仿宋_GB2312" w:hAnsi="仿宋_GB2312" w:cs="仿宋_GB2312" w:hint="eastAsia"/>
          <w:sz w:val="32"/>
          <w:szCs w:val="32"/>
        </w:rPr>
        <w:t>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陕西大唐种业股份有限公司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者：陕西大唐种业股份有限公司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T580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D1033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、特征特性：幼苗叶鞘绿色，叶缘紫色，苗势强，穗型紧凑，株高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281.8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</w:t>
      </w:r>
      <w:r>
        <w:rPr>
          <w:rFonts w:ascii="仿宋_GB2312" w:eastAsia="仿宋_GB2312" w:hAnsi="仿宋_GB2312" w:cs="仿宋_GB2312" w:hint="eastAsia"/>
          <w:sz w:val="32"/>
          <w:szCs w:val="32"/>
        </w:rPr>
        <w:t>114.8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厘米，成株叶片数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20-21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片，花丝淡红色，花粉黄色，颖壳绿色，果穗锥型，穗柄中，苞叶中，穗长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20.1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行，穗轴淡红色，籽粒橘红色、马齿型，百粒重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36.8</w:t>
      </w:r>
      <w:r>
        <w:rPr>
          <w:rFonts w:ascii="仿宋_GB2312" w:eastAsia="仿宋_GB2312" w:hAnsi="仿宋_GB2312" w:cs="仿宋_GB2312" w:hint="eastAsia"/>
          <w:sz w:val="32"/>
          <w:szCs w:val="32"/>
        </w:rPr>
        <w:t>克。根系发达。两年区试平均青贮生育期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96.6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年高抗瘤黑粉病，抗南</w:t>
      </w:r>
      <w:r>
        <w:rPr>
          <w:rFonts w:ascii="仿宋_GB2312" w:eastAsia="仿宋_GB2312" w:hAnsi="仿宋_GB2312" w:cs="仿宋_GB2312" w:hint="eastAsia"/>
          <w:sz w:val="32"/>
          <w:szCs w:val="32"/>
        </w:rPr>
        <w:t>方锈病，中抗茎腐病、小斑病、弯孢叶斑病和大斑病。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年高抗瘤黑粉病，抗小斑病、弯孢叶斑病和南方锈病，中抗茎腐病，感大斑病。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经检测：两年平均全株淀粉含量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34.3%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35.2%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，酸性洗涤纤维含量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18.3%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8.8%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日前为宜，适宜密度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、适宜地区及产量水平：适宜陕西省关中夏播青贮玉米区种植。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1284.3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33.7%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1363.0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31.2%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1323.6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5.9%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32.5%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1342.1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31.5%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仿宋_GB2312" w:hint="eastAsia"/>
          <w:sz w:val="32"/>
          <w:szCs w:val="32"/>
        </w:rPr>
        <w:t>京科</w:t>
      </w:r>
      <w:r>
        <w:rPr>
          <w:rFonts w:ascii="黑体" w:eastAsia="黑体" w:hAnsi="黑体" w:cs="仿宋_GB2312" w:hint="eastAsia"/>
          <w:sz w:val="32"/>
          <w:szCs w:val="32"/>
        </w:rPr>
        <w:t>936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北京中农三禾农业科技有限公司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者：北京中农三禾农业科技有限公司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京</w:t>
      </w:r>
      <w:r>
        <w:rPr>
          <w:rFonts w:ascii="仿宋_GB2312" w:eastAsia="仿宋_GB2312" w:hAnsi="仿宋_GB2312" w:cs="仿宋_GB2312" w:hint="eastAsia"/>
          <w:sz w:val="32"/>
          <w:szCs w:val="32"/>
        </w:rPr>
        <w:t>NX915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MX1321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、特征特性：幼苗叶鞘绿色，叶缘紫色，苗势强，穗型紧凑，春播：株高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316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厘米左右，穗位</w:t>
      </w:r>
      <w:r>
        <w:rPr>
          <w:rFonts w:ascii="仿宋_GB2312" w:eastAsia="仿宋_GB2312" w:hAnsi="仿宋_GB2312" w:cs="仿宋_GB2312" w:hint="eastAsia"/>
          <w:sz w:val="32"/>
          <w:szCs w:val="32"/>
        </w:rPr>
        <w:t>141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厘米左右；夏播：株高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294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厘米左右，穗位</w:t>
      </w:r>
      <w:r>
        <w:rPr>
          <w:rFonts w:ascii="仿宋_GB2312" w:eastAsia="仿宋_GB2312" w:hAnsi="仿宋_GB2312" w:cs="仿宋_GB2312" w:hint="eastAsia"/>
          <w:sz w:val="32"/>
          <w:szCs w:val="32"/>
        </w:rPr>
        <w:t>122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厘米左右。成株叶片数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20-22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片，花丝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浅紫色，花药紫色，颖壳绿色，果穗筒型，穗柄中，苞叶中，穗长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厘米左右，穗行数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14-16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行，穗轴红色，籽粒黄色、马齿型，百粒重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克左右。根系发达。春播两年区试平均青贮生育期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126.4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天；夏播两年区试平均青贮生育期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98.2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年高抗瘤黑粉病，抗小斑病和南方锈病，中抗茎腐病、大斑病、</w:t>
      </w:r>
      <w:r>
        <w:rPr>
          <w:rFonts w:ascii="仿宋_GB2312" w:eastAsia="仿宋_GB2312" w:hAnsi="仿宋_GB2312" w:cs="仿宋_GB2312" w:hint="eastAsia"/>
          <w:sz w:val="32"/>
          <w:szCs w:val="32"/>
        </w:rPr>
        <w:t>弯孢叶斑病、灰斑病和丝黑穗病。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年高抗瘤黑粉病，抗小斑病，中抗茎腐病、弯孢叶斑病、南方锈病和丝黑穗病，感大斑病和灰斑病。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经检测：两年平均全株淀粉含量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32.4%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，中性洗涤纤维含量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37.2%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，酸性洗涤纤维含量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19.1%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8.0%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、栽培技术要点：春播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月上旬播种，夏播适宜播种期为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日前，每亩适宜密度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4500-5000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、适宜地区及产量水平：适宜陕西省陕北渭北春播及关中灌区夏播青贮玉米区种植。春播：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1524.7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86.0%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33.5%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1713.3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32.9%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1619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33.2%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1640.9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31.8%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。夏播：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1299.7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8.7%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34.4%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1365.6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83</w:t>
      </w:r>
      <w:r>
        <w:rPr>
          <w:rFonts w:ascii="仿宋_GB2312" w:eastAsia="仿宋_GB2312" w:hAnsi="仿宋_GB2312" w:cs="仿宋_GB2312" w:hint="eastAsia"/>
          <w:sz w:val="32"/>
          <w:szCs w:val="32"/>
        </w:rPr>
        <w:t>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33.4%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1332.7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33.9%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1334.1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3.2%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33.2%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青贮玉米品种</w:t>
      </w: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飞宇</w:t>
      </w:r>
      <w:r>
        <w:rPr>
          <w:rFonts w:ascii="黑体" w:eastAsia="黑体" w:hAnsi="黑体" w:cs="仿宋_GB2312" w:hint="eastAsia"/>
          <w:sz w:val="32"/>
          <w:szCs w:val="32"/>
        </w:rPr>
        <w:t>1517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、审定编号：陕审玉</w:t>
      </w:r>
      <w:r>
        <w:rPr>
          <w:rFonts w:ascii="仿宋_GB2312" w:eastAsia="仿宋_GB2312" w:hAnsi="仿宋_GB2312" w:cs="仿宋_GB2312" w:hint="eastAsia"/>
          <w:sz w:val="32"/>
          <w:szCs w:val="32"/>
        </w:rPr>
        <w:t>20244029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榆林市飞宇种业有限公司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者：榆林市飞宇种业有限公司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、品种来源</w:t>
      </w:r>
      <w:r>
        <w:rPr>
          <w:rFonts w:ascii="仿宋_GB2312" w:eastAsia="仿宋_GB2312" w:hAnsi="仿宋_GB2312" w:cs="仿宋_GB2312" w:hint="eastAsia"/>
          <w:sz w:val="32"/>
          <w:szCs w:val="32"/>
        </w:rPr>
        <w:t>: HF34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HF98-1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、特征特性：幼苗叶鞘紫色，叶缘紫色，苗势强，株型半紧凑，株高</w:t>
      </w:r>
      <w:r>
        <w:rPr>
          <w:rFonts w:ascii="仿宋_GB2312" w:eastAsia="仿宋_GB2312" w:hAnsi="仿宋_GB2312" w:cs="仿宋_GB2312" w:hint="eastAsia"/>
          <w:sz w:val="32"/>
          <w:szCs w:val="32"/>
        </w:rPr>
        <w:t>339.1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厘米，穗位</w:t>
      </w:r>
      <w:r>
        <w:rPr>
          <w:rFonts w:ascii="仿宋_GB2312" w:eastAsia="仿宋_GB2312" w:hAnsi="仿宋_GB2312" w:cs="仿宋_GB2312" w:hint="eastAsia"/>
          <w:sz w:val="32"/>
          <w:szCs w:val="32"/>
        </w:rPr>
        <w:t>151.7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厘米，成株叶片数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片，花丝淡紫色，花药黄色，颖壳绿色，果穗锥型，穗柄短，苞叶中，穗长</w:t>
      </w:r>
      <w:r>
        <w:rPr>
          <w:rFonts w:ascii="仿宋_GB2312" w:eastAsia="仿宋_GB2312" w:hAnsi="仿宋_GB2312" w:cs="仿宋_GB2312" w:hint="eastAsia"/>
          <w:sz w:val="32"/>
          <w:szCs w:val="32"/>
        </w:rPr>
        <w:t>23.4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厘米，穗行数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行，穗轴白色，籽粒白色、硬粒型，百粒重</w:t>
      </w:r>
      <w:r>
        <w:rPr>
          <w:rFonts w:ascii="仿宋_GB2312" w:eastAsia="仿宋_GB2312" w:hAnsi="仿宋_GB2312" w:cs="仿宋_GB2312" w:hint="eastAsia"/>
          <w:sz w:val="32"/>
          <w:szCs w:val="32"/>
        </w:rPr>
        <w:t>321.3</w:t>
      </w:r>
      <w:r>
        <w:rPr>
          <w:rFonts w:ascii="仿宋_GB2312" w:eastAsia="仿宋_GB2312" w:hAnsi="仿宋_GB2312" w:cs="仿宋_GB2312" w:hint="eastAsia"/>
          <w:sz w:val="32"/>
          <w:szCs w:val="32"/>
        </w:rPr>
        <w:t>克，出籽率</w:t>
      </w:r>
      <w:r>
        <w:rPr>
          <w:rFonts w:ascii="仿宋_GB2312" w:eastAsia="仿宋_GB2312" w:hAnsi="仿宋_GB2312" w:cs="仿宋_GB2312" w:hint="eastAsia"/>
          <w:sz w:val="32"/>
          <w:szCs w:val="32"/>
        </w:rPr>
        <w:t>87.6%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。两年区试平均青贮生育期</w:t>
      </w:r>
      <w:r>
        <w:rPr>
          <w:rFonts w:ascii="仿宋_GB2312" w:eastAsia="仿宋_GB2312" w:hAnsi="仿宋_GB2312" w:cs="仿宋_GB2312" w:hint="eastAsia"/>
          <w:sz w:val="32"/>
          <w:szCs w:val="32"/>
        </w:rPr>
        <w:t>128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天，比对照早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1.5 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年高抗瘤黑粉病，抗大斑病，中抗茎腐病，感丝黑穗和灰斑病，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年高抗瘤黑粉病，抗大斑病，中抗茎腐病、丝黑穗病和灰斑病。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经检测：两年平均全株淀粉含量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30.8%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，中性纤维含量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39.3%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，酸性纤维</w:t>
      </w:r>
      <w:r>
        <w:rPr>
          <w:rFonts w:ascii="仿宋_GB2312" w:eastAsia="仿宋_GB2312" w:hAnsi="仿宋_GB2312" w:cs="仿宋_GB2312" w:hint="eastAsia"/>
          <w:sz w:val="32"/>
          <w:szCs w:val="32"/>
        </w:rPr>
        <w:t>20.7%</w:t>
      </w:r>
      <w:r>
        <w:rPr>
          <w:rFonts w:ascii="仿宋_GB2312" w:eastAsia="仿宋_GB2312" w:hAnsi="仿宋_GB2312" w:cs="仿宋_GB2312" w:hint="eastAsia"/>
          <w:sz w:val="32"/>
          <w:szCs w:val="32"/>
        </w:rPr>
        <w:t>，粗蛋白质含量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7.2%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、栽培技术要点：适宜播种期为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月中下旬至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月上旬，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每亩适宜密度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株，注意防治病虫害。</w:t>
      </w:r>
    </w:p>
    <w:p w:rsidR="00730B60" w:rsidRDefault="00473504">
      <w:pPr>
        <w:pStyle w:val="a5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、适宜地区及产量水平：适宜陕北渭北春播青贮玉米区种植。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1544.0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公斤，比对照平均增产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7.57%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32.0%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1720.9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5.3%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33.6%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；两年区试青贮鲜重亩产</w:t>
      </w:r>
      <w:r>
        <w:rPr>
          <w:rFonts w:ascii="仿宋_GB2312" w:eastAsia="仿宋_GB2312" w:hAnsi="仿宋_GB2312" w:cs="仿宋_GB2312" w:hint="eastAsia"/>
          <w:sz w:val="32"/>
          <w:szCs w:val="32"/>
        </w:rPr>
        <w:t>4979.8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公斤，干重亩产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1632.4 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公斤，比对照增产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6.6%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年生产试验平均亩产（干物质）</w:t>
      </w:r>
      <w:r>
        <w:rPr>
          <w:rFonts w:ascii="仿宋_GB2312" w:eastAsia="仿宋_GB2312" w:hAnsi="仿宋_GB2312" w:cs="仿宋_GB2312" w:hint="eastAsia"/>
          <w:sz w:val="32"/>
          <w:szCs w:val="32"/>
        </w:rPr>
        <w:t>1660.7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公斤，增产</w:t>
      </w:r>
      <w:r>
        <w:rPr>
          <w:rFonts w:ascii="仿宋_GB2312" w:eastAsia="仿宋_GB2312" w:hAnsi="仿宋_GB2312" w:cs="仿宋_GB2312" w:hint="eastAsia"/>
          <w:sz w:val="32"/>
          <w:szCs w:val="32"/>
        </w:rPr>
        <w:t>4.3%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，增产点次</w:t>
      </w:r>
      <w:r>
        <w:rPr>
          <w:rFonts w:ascii="仿宋_GB2312" w:eastAsia="仿宋_GB2312" w:hAnsi="仿宋_GB2312" w:cs="仿宋_GB2312" w:hint="eastAsia"/>
          <w:sz w:val="32"/>
          <w:szCs w:val="32"/>
        </w:rPr>
        <w:t>100.0%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，干物质</w:t>
      </w:r>
      <w:r>
        <w:rPr>
          <w:rFonts w:ascii="仿宋_GB2312" w:eastAsia="仿宋_GB2312" w:hAnsi="仿宋_GB2312" w:cs="仿宋_GB2312" w:hint="eastAsia"/>
          <w:sz w:val="32"/>
          <w:szCs w:val="32"/>
        </w:rPr>
        <w:t>含量</w:t>
      </w:r>
      <w:r>
        <w:rPr>
          <w:rFonts w:ascii="仿宋_GB2312" w:eastAsia="仿宋_GB2312" w:hAnsi="仿宋_GB2312" w:cs="仿宋_GB2312" w:hint="eastAsia"/>
          <w:sz w:val="32"/>
          <w:szCs w:val="32"/>
        </w:rPr>
        <w:t>34.1%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0B60" w:rsidRDefault="00730B60">
      <w:pPr>
        <w:pStyle w:val="11"/>
        <w:sectPr w:rsidR="00730B60">
          <w:footerReference w:type="even" r:id="rId9"/>
          <w:footerReference w:type="default" r:id="rId10"/>
          <w:pgSz w:w="11906" w:h="16838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730B60" w:rsidRDefault="00473504">
      <w:pPr>
        <w:pStyle w:val="a5"/>
        <w:spacing w:after="0"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730B60" w:rsidRDefault="00473504">
      <w:pPr>
        <w:pStyle w:val="a5"/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32"/>
        </w:rPr>
        <w:t>陕西省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>2024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>年撤销审定的品种名单</w:t>
      </w:r>
    </w:p>
    <w:p w:rsidR="00730B60" w:rsidRDefault="00730B60">
      <w:pPr>
        <w:pStyle w:val="a5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818"/>
        <w:gridCol w:w="1178"/>
        <w:gridCol w:w="2359"/>
        <w:gridCol w:w="5594"/>
        <w:gridCol w:w="1701"/>
        <w:gridCol w:w="2342"/>
      </w:tblGrid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作物类型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选育单位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审定时间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审定编号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小麦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新洛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洛南农业技术推广站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1979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12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小麦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绵农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绵阳经济专科学校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1999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383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小麦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铜麦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铜川市印台区小麦育种中心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421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小麦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陕农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西北农林科技大学农学院，中国农科院原子能研究所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陕审麦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2002003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小麦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普冰麦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西北农林科技大学，中国农科院品种资源所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陕审麦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2004001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玉米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登海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3119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山东省莱州农科院玉米所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438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玉米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宝单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宝鸡市农科所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陕审玉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2002002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玉米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奥玉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河北省蠡县玉米所选育，汉中市种子公司引进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陕审玉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2003006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玉米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秦龙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秦龙绿色种业有限公司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陕审玉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2003007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玉米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高科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杨凌高科股份有限公司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陕审玉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2005005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玉米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榆玉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榆林市大地种业有限公司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陕审玉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2005009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水稻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西粳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西安市农业科学研究所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1981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50</w:t>
            </w:r>
          </w:p>
        </w:tc>
      </w:tr>
      <w:tr w:rsidR="00730B60">
        <w:trPr>
          <w:trHeight w:val="454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水稻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汕优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三明市农业科学研究所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1988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B60" w:rsidRDefault="004735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180</w:t>
            </w:r>
          </w:p>
        </w:tc>
      </w:tr>
    </w:tbl>
    <w:p w:rsidR="00730B60" w:rsidRDefault="00730B60">
      <w:pPr>
        <w:pStyle w:val="11"/>
        <w:sectPr w:rsidR="00730B60">
          <w:footerReference w:type="default" r:id="rId11"/>
          <w:pgSz w:w="16838" w:h="11906" w:orient="landscape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p w:rsidR="00730B60" w:rsidRDefault="00730B60"/>
    <w:p w:rsidR="00730B60" w:rsidRDefault="00730B60">
      <w:pPr>
        <w:pStyle w:val="a0"/>
      </w:pPr>
    </w:p>
    <w:sectPr w:rsidR="00730B60" w:rsidSect="00730B60">
      <w:pgSz w:w="11906" w:h="16838"/>
      <w:pgMar w:top="1871" w:right="1531" w:bottom="1474" w:left="1531" w:header="851" w:footer="1134" w:gutter="0"/>
      <w:cols w:space="0"/>
      <w:titlePg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504" w:rsidRDefault="00473504" w:rsidP="00730B60">
      <w:r>
        <w:separator/>
      </w:r>
    </w:p>
  </w:endnote>
  <w:endnote w:type="continuationSeparator" w:id="1">
    <w:p w:rsidR="00473504" w:rsidRDefault="00473504" w:rsidP="0073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altName w:val="Noto Sans Mono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pingfang sc">
    <w:altName w:val="Noto Sans Mono CJK HK"/>
    <w:charset w:val="00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60" w:rsidRDefault="00473504">
    <w:pPr>
      <w:pStyle w:val="ab"/>
      <w:jc w:val="center"/>
      <w:rPr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730B60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730B60">
      <w:rPr>
        <w:rFonts w:ascii="仿宋_GB2312" w:eastAsia="仿宋_GB2312" w:hint="eastAsia"/>
        <w:sz w:val="28"/>
        <w:szCs w:val="28"/>
      </w:rPr>
      <w:fldChar w:fldCharType="separate"/>
    </w:r>
    <w:r w:rsidR="00CF7C42" w:rsidRPr="00CF7C42">
      <w:rPr>
        <w:rFonts w:ascii="仿宋_GB2312" w:eastAsia="仿宋_GB2312"/>
        <w:noProof/>
        <w:sz w:val="28"/>
        <w:szCs w:val="28"/>
        <w:lang w:val="zh-CN"/>
      </w:rPr>
      <w:t>2</w:t>
    </w:r>
    <w:r w:rsidR="00730B60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60" w:rsidRDefault="00473504">
    <w:pPr>
      <w:pStyle w:val="ab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730B60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730B60">
      <w:rPr>
        <w:rFonts w:ascii="仿宋_GB2312" w:eastAsia="仿宋_GB2312" w:hint="eastAsia"/>
        <w:sz w:val="28"/>
        <w:szCs w:val="28"/>
      </w:rPr>
      <w:fldChar w:fldCharType="separate"/>
    </w:r>
    <w:r w:rsidR="00CF7C42" w:rsidRPr="00CF7C42">
      <w:rPr>
        <w:rFonts w:ascii="仿宋_GB2312" w:eastAsia="仿宋_GB2312"/>
        <w:noProof/>
        <w:sz w:val="28"/>
        <w:szCs w:val="28"/>
        <w:lang w:val="zh-CN"/>
      </w:rPr>
      <w:t>3</w:t>
    </w:r>
    <w:r w:rsidR="00730B60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60" w:rsidRDefault="00473504">
    <w:pPr>
      <w:pStyle w:val="ab"/>
      <w:rPr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730B60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730B60">
      <w:rPr>
        <w:rFonts w:ascii="仿宋_GB2312" w:eastAsia="仿宋_GB2312" w:hint="eastAsia"/>
        <w:sz w:val="28"/>
        <w:szCs w:val="28"/>
      </w:rPr>
      <w:fldChar w:fldCharType="separate"/>
    </w:r>
    <w:r w:rsidR="00CF7C42" w:rsidRPr="00CF7C42">
      <w:rPr>
        <w:rFonts w:ascii="仿宋_GB2312" w:eastAsia="仿宋_GB2312"/>
        <w:noProof/>
        <w:sz w:val="28"/>
        <w:szCs w:val="28"/>
        <w:lang w:val="zh-CN"/>
      </w:rPr>
      <w:t>32</w:t>
    </w:r>
    <w:r w:rsidR="00730B60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60" w:rsidRDefault="00473504">
    <w:pPr>
      <w:pStyle w:val="ab"/>
      <w:jc w:val="right"/>
    </w:pPr>
    <w:r>
      <w:rPr>
        <w:rFonts w:ascii="仿宋_GB2312" w:eastAsia="仿宋_GB2312" w:hint="eastAsia"/>
        <w:sz w:val="28"/>
        <w:szCs w:val="28"/>
      </w:rPr>
      <w:t>—</w:t>
    </w:r>
    <w:r w:rsidR="00730B60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730B60">
      <w:rPr>
        <w:rFonts w:ascii="仿宋_GB2312" w:eastAsia="仿宋_GB2312" w:hint="eastAsia"/>
        <w:sz w:val="28"/>
        <w:szCs w:val="28"/>
      </w:rPr>
      <w:fldChar w:fldCharType="separate"/>
    </w:r>
    <w:r w:rsidR="00CF7C42" w:rsidRPr="00CF7C42">
      <w:rPr>
        <w:rFonts w:ascii="仿宋_GB2312" w:eastAsia="仿宋_GB2312"/>
        <w:noProof/>
        <w:sz w:val="28"/>
        <w:szCs w:val="28"/>
        <w:lang w:val="zh-CN"/>
      </w:rPr>
      <w:t>31</w:t>
    </w:r>
    <w:r w:rsidR="00730B60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60" w:rsidRDefault="00473504">
    <w:pPr>
      <w:pStyle w:val="ab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730B60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730B60">
      <w:rPr>
        <w:rFonts w:ascii="仿宋_GB2312" w:eastAsia="仿宋_GB2312" w:hint="eastAsia"/>
        <w:sz w:val="28"/>
        <w:szCs w:val="28"/>
      </w:rPr>
      <w:fldChar w:fldCharType="separate"/>
    </w:r>
    <w:r w:rsidR="00CF7C42" w:rsidRPr="00CF7C42">
      <w:rPr>
        <w:rFonts w:ascii="仿宋_GB2312" w:eastAsia="仿宋_GB2312"/>
        <w:noProof/>
        <w:sz w:val="28"/>
        <w:szCs w:val="28"/>
        <w:lang w:val="zh-CN"/>
      </w:rPr>
      <w:t>141</w:t>
    </w:r>
    <w:r w:rsidR="00730B60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504" w:rsidRDefault="00473504" w:rsidP="00730B60">
      <w:r>
        <w:separator/>
      </w:r>
    </w:p>
  </w:footnote>
  <w:footnote w:type="continuationSeparator" w:id="1">
    <w:p w:rsidR="00473504" w:rsidRDefault="00473504" w:rsidP="00730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evenAndOddHeaders/>
  <w:drawingGridHorizontalSpacing w:val="105"/>
  <w:drawingGridVerticalSpacing w:val="321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26FA"/>
    <w:rsid w:val="9DF96C61"/>
    <w:rsid w:val="9FDF19C1"/>
    <w:rsid w:val="A1FE79E2"/>
    <w:rsid w:val="A3D64801"/>
    <w:rsid w:val="A79BE6FF"/>
    <w:rsid w:val="A7FED126"/>
    <w:rsid w:val="A7FED5A6"/>
    <w:rsid w:val="AAF5EB05"/>
    <w:rsid w:val="AFFFBB11"/>
    <w:rsid w:val="B4FCBACF"/>
    <w:rsid w:val="B8BFF18B"/>
    <w:rsid w:val="BBB79947"/>
    <w:rsid w:val="BC6B81D3"/>
    <w:rsid w:val="BD3B0837"/>
    <w:rsid w:val="BD3C1849"/>
    <w:rsid w:val="BD3F4E3F"/>
    <w:rsid w:val="BFFBDEA4"/>
    <w:rsid w:val="CAF45BB6"/>
    <w:rsid w:val="CBF53827"/>
    <w:rsid w:val="CEDB4908"/>
    <w:rsid w:val="D5BDA7BC"/>
    <w:rsid w:val="DABCB33D"/>
    <w:rsid w:val="DB3E992A"/>
    <w:rsid w:val="DBF72490"/>
    <w:rsid w:val="DEF33389"/>
    <w:rsid w:val="DF9DADDE"/>
    <w:rsid w:val="DFB77104"/>
    <w:rsid w:val="DFD71B6F"/>
    <w:rsid w:val="E5BF52C5"/>
    <w:rsid w:val="E6F93ABC"/>
    <w:rsid w:val="E7E511A3"/>
    <w:rsid w:val="E8FD9A98"/>
    <w:rsid w:val="EA761B0A"/>
    <w:rsid w:val="EBA57C4E"/>
    <w:rsid w:val="EBFCA5E3"/>
    <w:rsid w:val="EE7B6F66"/>
    <w:rsid w:val="EE87F6B8"/>
    <w:rsid w:val="EFA7713D"/>
    <w:rsid w:val="EFD7474F"/>
    <w:rsid w:val="EFF17498"/>
    <w:rsid w:val="F57F3644"/>
    <w:rsid w:val="F5A7BB5E"/>
    <w:rsid w:val="F5BF20A3"/>
    <w:rsid w:val="F5FD75DD"/>
    <w:rsid w:val="F62F79C9"/>
    <w:rsid w:val="F6F4F1CF"/>
    <w:rsid w:val="F7499D9D"/>
    <w:rsid w:val="F7D8C896"/>
    <w:rsid w:val="F7FBDF21"/>
    <w:rsid w:val="F7FF968C"/>
    <w:rsid w:val="F7FFC6F9"/>
    <w:rsid w:val="F9B66307"/>
    <w:rsid w:val="FA2BD94A"/>
    <w:rsid w:val="FB78C511"/>
    <w:rsid w:val="FB7B23D7"/>
    <w:rsid w:val="FBFBE13D"/>
    <w:rsid w:val="FBFE4A1F"/>
    <w:rsid w:val="FDD74E14"/>
    <w:rsid w:val="FDDB1483"/>
    <w:rsid w:val="FDEF478D"/>
    <w:rsid w:val="FEBFBB63"/>
    <w:rsid w:val="FEEF241E"/>
    <w:rsid w:val="FEEFEB77"/>
    <w:rsid w:val="FEF4D260"/>
    <w:rsid w:val="FF3E6292"/>
    <w:rsid w:val="FF5912C3"/>
    <w:rsid w:val="FF65DCD2"/>
    <w:rsid w:val="FF7816D9"/>
    <w:rsid w:val="FF7B8DEC"/>
    <w:rsid w:val="FFAF5B2F"/>
    <w:rsid w:val="FFBF8FAD"/>
    <w:rsid w:val="FFC67991"/>
    <w:rsid w:val="FFD6DF37"/>
    <w:rsid w:val="FFDF29E3"/>
    <w:rsid w:val="FFDFB327"/>
    <w:rsid w:val="FFEE3D94"/>
    <w:rsid w:val="FFEF8EAE"/>
    <w:rsid w:val="FFF9E895"/>
    <w:rsid w:val="FFFB428F"/>
    <w:rsid w:val="FFFDCA6F"/>
    <w:rsid w:val="FFFF9C34"/>
    <w:rsid w:val="FFFFE786"/>
    <w:rsid w:val="000025DE"/>
    <w:rsid w:val="00004CBD"/>
    <w:rsid w:val="00005B9F"/>
    <w:rsid w:val="00005D70"/>
    <w:rsid w:val="00006849"/>
    <w:rsid w:val="0001041E"/>
    <w:rsid w:val="000104A6"/>
    <w:rsid w:val="00012413"/>
    <w:rsid w:val="0002299A"/>
    <w:rsid w:val="0002769C"/>
    <w:rsid w:val="0003136E"/>
    <w:rsid w:val="00037EAF"/>
    <w:rsid w:val="00037F71"/>
    <w:rsid w:val="00042C1F"/>
    <w:rsid w:val="00042D53"/>
    <w:rsid w:val="00044BDD"/>
    <w:rsid w:val="000517A0"/>
    <w:rsid w:val="00056198"/>
    <w:rsid w:val="00057E0E"/>
    <w:rsid w:val="000632C5"/>
    <w:rsid w:val="0006608B"/>
    <w:rsid w:val="0006701E"/>
    <w:rsid w:val="00067354"/>
    <w:rsid w:val="000700B5"/>
    <w:rsid w:val="00072BB0"/>
    <w:rsid w:val="000765CA"/>
    <w:rsid w:val="00076B99"/>
    <w:rsid w:val="00077047"/>
    <w:rsid w:val="000814EA"/>
    <w:rsid w:val="00095988"/>
    <w:rsid w:val="00096BFB"/>
    <w:rsid w:val="000A01E7"/>
    <w:rsid w:val="000A604E"/>
    <w:rsid w:val="000B0050"/>
    <w:rsid w:val="000B09F7"/>
    <w:rsid w:val="000B2CDE"/>
    <w:rsid w:val="000B774A"/>
    <w:rsid w:val="000C649A"/>
    <w:rsid w:val="000D0670"/>
    <w:rsid w:val="000D400E"/>
    <w:rsid w:val="000E2E9B"/>
    <w:rsid w:val="000E3517"/>
    <w:rsid w:val="000E3789"/>
    <w:rsid w:val="000F02D7"/>
    <w:rsid w:val="000F6FB4"/>
    <w:rsid w:val="000F71BD"/>
    <w:rsid w:val="001004C7"/>
    <w:rsid w:val="00100E70"/>
    <w:rsid w:val="001023EC"/>
    <w:rsid w:val="001057CB"/>
    <w:rsid w:val="00110305"/>
    <w:rsid w:val="00112A73"/>
    <w:rsid w:val="00114CA2"/>
    <w:rsid w:val="00115B67"/>
    <w:rsid w:val="00121E77"/>
    <w:rsid w:val="0012706F"/>
    <w:rsid w:val="001339CE"/>
    <w:rsid w:val="0013501B"/>
    <w:rsid w:val="00140451"/>
    <w:rsid w:val="00143432"/>
    <w:rsid w:val="00146F98"/>
    <w:rsid w:val="00153727"/>
    <w:rsid w:val="00156381"/>
    <w:rsid w:val="00157710"/>
    <w:rsid w:val="001577AB"/>
    <w:rsid w:val="001627F5"/>
    <w:rsid w:val="00162FA3"/>
    <w:rsid w:val="00166D8C"/>
    <w:rsid w:val="00173058"/>
    <w:rsid w:val="001764B8"/>
    <w:rsid w:val="0018054C"/>
    <w:rsid w:val="001944FC"/>
    <w:rsid w:val="00197BEA"/>
    <w:rsid w:val="001A09F0"/>
    <w:rsid w:val="001A2FDD"/>
    <w:rsid w:val="001A5662"/>
    <w:rsid w:val="001B1A73"/>
    <w:rsid w:val="001B2BF9"/>
    <w:rsid w:val="001B7D1D"/>
    <w:rsid w:val="001C26D8"/>
    <w:rsid w:val="001C7D0E"/>
    <w:rsid w:val="001E2636"/>
    <w:rsid w:val="001E27E0"/>
    <w:rsid w:val="001E3ACB"/>
    <w:rsid w:val="001E4862"/>
    <w:rsid w:val="001E4E3B"/>
    <w:rsid w:val="001F1996"/>
    <w:rsid w:val="001F3356"/>
    <w:rsid w:val="001F5EE5"/>
    <w:rsid w:val="002001DE"/>
    <w:rsid w:val="0020024B"/>
    <w:rsid w:val="00203BD4"/>
    <w:rsid w:val="0020418A"/>
    <w:rsid w:val="002066A1"/>
    <w:rsid w:val="00206807"/>
    <w:rsid w:val="002106B8"/>
    <w:rsid w:val="00214EC5"/>
    <w:rsid w:val="002161D1"/>
    <w:rsid w:val="00221F86"/>
    <w:rsid w:val="002222D2"/>
    <w:rsid w:val="00226A2C"/>
    <w:rsid w:val="002318A2"/>
    <w:rsid w:val="00231E7B"/>
    <w:rsid w:val="0023568C"/>
    <w:rsid w:val="00237101"/>
    <w:rsid w:val="002410DF"/>
    <w:rsid w:val="00243B9C"/>
    <w:rsid w:val="00245E00"/>
    <w:rsid w:val="0025026D"/>
    <w:rsid w:val="0025365B"/>
    <w:rsid w:val="00257098"/>
    <w:rsid w:val="002607F9"/>
    <w:rsid w:val="0026087B"/>
    <w:rsid w:val="0026664F"/>
    <w:rsid w:val="00266A23"/>
    <w:rsid w:val="00274165"/>
    <w:rsid w:val="00277259"/>
    <w:rsid w:val="00277496"/>
    <w:rsid w:val="0027752E"/>
    <w:rsid w:val="00277B47"/>
    <w:rsid w:val="002809E2"/>
    <w:rsid w:val="00283C41"/>
    <w:rsid w:val="00286CF3"/>
    <w:rsid w:val="00291DCB"/>
    <w:rsid w:val="00296B1D"/>
    <w:rsid w:val="00297AC6"/>
    <w:rsid w:val="002A02FF"/>
    <w:rsid w:val="002A23B7"/>
    <w:rsid w:val="002B4DAE"/>
    <w:rsid w:val="002B6D0A"/>
    <w:rsid w:val="002B767B"/>
    <w:rsid w:val="002B7F82"/>
    <w:rsid w:val="002C0030"/>
    <w:rsid w:val="002C1097"/>
    <w:rsid w:val="002C2ED9"/>
    <w:rsid w:val="002C418B"/>
    <w:rsid w:val="002C5E43"/>
    <w:rsid w:val="002C638E"/>
    <w:rsid w:val="002D1EA2"/>
    <w:rsid w:val="002D3D4F"/>
    <w:rsid w:val="002D4FA3"/>
    <w:rsid w:val="002D51EA"/>
    <w:rsid w:val="002E36E3"/>
    <w:rsid w:val="002E3BDF"/>
    <w:rsid w:val="002E6234"/>
    <w:rsid w:val="002E6838"/>
    <w:rsid w:val="002E6B68"/>
    <w:rsid w:val="002F013C"/>
    <w:rsid w:val="002F1981"/>
    <w:rsid w:val="002F681C"/>
    <w:rsid w:val="0030107B"/>
    <w:rsid w:val="0030428B"/>
    <w:rsid w:val="00305617"/>
    <w:rsid w:val="00305B91"/>
    <w:rsid w:val="003068BB"/>
    <w:rsid w:val="00312F70"/>
    <w:rsid w:val="0031306F"/>
    <w:rsid w:val="003137F8"/>
    <w:rsid w:val="00313BD2"/>
    <w:rsid w:val="00321C10"/>
    <w:rsid w:val="00324136"/>
    <w:rsid w:val="003251BB"/>
    <w:rsid w:val="00325F6C"/>
    <w:rsid w:val="003330E2"/>
    <w:rsid w:val="00344ADF"/>
    <w:rsid w:val="00344B88"/>
    <w:rsid w:val="003473C3"/>
    <w:rsid w:val="003566E0"/>
    <w:rsid w:val="00356FD1"/>
    <w:rsid w:val="003601A9"/>
    <w:rsid w:val="00361444"/>
    <w:rsid w:val="00362DB4"/>
    <w:rsid w:val="00363E48"/>
    <w:rsid w:val="00364B8A"/>
    <w:rsid w:val="0036566C"/>
    <w:rsid w:val="00372788"/>
    <w:rsid w:val="00376828"/>
    <w:rsid w:val="00376B13"/>
    <w:rsid w:val="00381997"/>
    <w:rsid w:val="00384252"/>
    <w:rsid w:val="003901D2"/>
    <w:rsid w:val="0039378F"/>
    <w:rsid w:val="003956CC"/>
    <w:rsid w:val="003A144A"/>
    <w:rsid w:val="003A1A65"/>
    <w:rsid w:val="003A3E0B"/>
    <w:rsid w:val="003A4E6E"/>
    <w:rsid w:val="003A5388"/>
    <w:rsid w:val="003A781A"/>
    <w:rsid w:val="003B0BDD"/>
    <w:rsid w:val="003B45D4"/>
    <w:rsid w:val="003C0F3A"/>
    <w:rsid w:val="003C3BF7"/>
    <w:rsid w:val="003C3EE1"/>
    <w:rsid w:val="003D593B"/>
    <w:rsid w:val="003D7C8E"/>
    <w:rsid w:val="003E1C6C"/>
    <w:rsid w:val="003E2681"/>
    <w:rsid w:val="003E57C2"/>
    <w:rsid w:val="003F3215"/>
    <w:rsid w:val="00405161"/>
    <w:rsid w:val="0040730F"/>
    <w:rsid w:val="004162F0"/>
    <w:rsid w:val="00425831"/>
    <w:rsid w:val="00431762"/>
    <w:rsid w:val="00432C2F"/>
    <w:rsid w:val="00435CE8"/>
    <w:rsid w:val="004370A5"/>
    <w:rsid w:val="0044151E"/>
    <w:rsid w:val="00452DD9"/>
    <w:rsid w:val="00454584"/>
    <w:rsid w:val="00460131"/>
    <w:rsid w:val="00464FB4"/>
    <w:rsid w:val="00467E04"/>
    <w:rsid w:val="00470F29"/>
    <w:rsid w:val="00473504"/>
    <w:rsid w:val="004776D9"/>
    <w:rsid w:val="004806C2"/>
    <w:rsid w:val="00480A22"/>
    <w:rsid w:val="00492C45"/>
    <w:rsid w:val="0049502D"/>
    <w:rsid w:val="00497A04"/>
    <w:rsid w:val="004A49A9"/>
    <w:rsid w:val="004A4D58"/>
    <w:rsid w:val="004A577F"/>
    <w:rsid w:val="004A6C89"/>
    <w:rsid w:val="004A7897"/>
    <w:rsid w:val="004B5A81"/>
    <w:rsid w:val="004C3344"/>
    <w:rsid w:val="004C3A8D"/>
    <w:rsid w:val="004C4679"/>
    <w:rsid w:val="004C71EC"/>
    <w:rsid w:val="004C7312"/>
    <w:rsid w:val="004D16E0"/>
    <w:rsid w:val="004D28E7"/>
    <w:rsid w:val="004D344F"/>
    <w:rsid w:val="004E0843"/>
    <w:rsid w:val="004E0FFE"/>
    <w:rsid w:val="004E2357"/>
    <w:rsid w:val="004E3890"/>
    <w:rsid w:val="004E5D79"/>
    <w:rsid w:val="004E5F21"/>
    <w:rsid w:val="004E6473"/>
    <w:rsid w:val="004E73BB"/>
    <w:rsid w:val="004F4F75"/>
    <w:rsid w:val="00505530"/>
    <w:rsid w:val="00506323"/>
    <w:rsid w:val="00507B16"/>
    <w:rsid w:val="005124D8"/>
    <w:rsid w:val="00514F34"/>
    <w:rsid w:val="00516E48"/>
    <w:rsid w:val="00533FA2"/>
    <w:rsid w:val="005404EE"/>
    <w:rsid w:val="00540F15"/>
    <w:rsid w:val="00541437"/>
    <w:rsid w:val="0054179B"/>
    <w:rsid w:val="00542484"/>
    <w:rsid w:val="00542C9B"/>
    <w:rsid w:val="0054306C"/>
    <w:rsid w:val="00545EDD"/>
    <w:rsid w:val="0055503B"/>
    <w:rsid w:val="00561156"/>
    <w:rsid w:val="005628C8"/>
    <w:rsid w:val="00564668"/>
    <w:rsid w:val="005652DD"/>
    <w:rsid w:val="00571660"/>
    <w:rsid w:val="00581BAB"/>
    <w:rsid w:val="00582990"/>
    <w:rsid w:val="00584E77"/>
    <w:rsid w:val="00594C0C"/>
    <w:rsid w:val="005950B8"/>
    <w:rsid w:val="00597401"/>
    <w:rsid w:val="005A1D21"/>
    <w:rsid w:val="005A26FA"/>
    <w:rsid w:val="005A4841"/>
    <w:rsid w:val="005B13CE"/>
    <w:rsid w:val="005B5E85"/>
    <w:rsid w:val="005C4698"/>
    <w:rsid w:val="005C6821"/>
    <w:rsid w:val="005C6EC1"/>
    <w:rsid w:val="005D0550"/>
    <w:rsid w:val="005D0BFF"/>
    <w:rsid w:val="005D389F"/>
    <w:rsid w:val="005D60ED"/>
    <w:rsid w:val="005D7B1F"/>
    <w:rsid w:val="005E6327"/>
    <w:rsid w:val="005E783F"/>
    <w:rsid w:val="005F1328"/>
    <w:rsid w:val="00601DAF"/>
    <w:rsid w:val="00602225"/>
    <w:rsid w:val="00603D00"/>
    <w:rsid w:val="006041E5"/>
    <w:rsid w:val="006063D6"/>
    <w:rsid w:val="00614DD9"/>
    <w:rsid w:val="006158D9"/>
    <w:rsid w:val="00617C01"/>
    <w:rsid w:val="00623F64"/>
    <w:rsid w:val="00635615"/>
    <w:rsid w:val="0063665A"/>
    <w:rsid w:val="00636FD7"/>
    <w:rsid w:val="00637315"/>
    <w:rsid w:val="00637820"/>
    <w:rsid w:val="006423D7"/>
    <w:rsid w:val="00645862"/>
    <w:rsid w:val="00647FC6"/>
    <w:rsid w:val="00651CE2"/>
    <w:rsid w:val="006546A8"/>
    <w:rsid w:val="00657E26"/>
    <w:rsid w:val="00662564"/>
    <w:rsid w:val="006631B9"/>
    <w:rsid w:val="0066630D"/>
    <w:rsid w:val="006736DB"/>
    <w:rsid w:val="006736F3"/>
    <w:rsid w:val="006823C2"/>
    <w:rsid w:val="006824A7"/>
    <w:rsid w:val="00686A96"/>
    <w:rsid w:val="006874BF"/>
    <w:rsid w:val="00691D6E"/>
    <w:rsid w:val="00694C2B"/>
    <w:rsid w:val="00694FD4"/>
    <w:rsid w:val="00695754"/>
    <w:rsid w:val="006A104B"/>
    <w:rsid w:val="006A3C72"/>
    <w:rsid w:val="006A655D"/>
    <w:rsid w:val="006A6821"/>
    <w:rsid w:val="006B0D70"/>
    <w:rsid w:val="006B5504"/>
    <w:rsid w:val="006B5CD9"/>
    <w:rsid w:val="006B6393"/>
    <w:rsid w:val="006B693A"/>
    <w:rsid w:val="006C4B45"/>
    <w:rsid w:val="006D1E9E"/>
    <w:rsid w:val="006D3267"/>
    <w:rsid w:val="006D3A92"/>
    <w:rsid w:val="006D7D33"/>
    <w:rsid w:val="006E498A"/>
    <w:rsid w:val="006F1FDF"/>
    <w:rsid w:val="006F318E"/>
    <w:rsid w:val="006F3497"/>
    <w:rsid w:val="006F608C"/>
    <w:rsid w:val="006F68C4"/>
    <w:rsid w:val="00702ABC"/>
    <w:rsid w:val="0070314D"/>
    <w:rsid w:val="00703E96"/>
    <w:rsid w:val="0070718E"/>
    <w:rsid w:val="00707A6B"/>
    <w:rsid w:val="00710D5D"/>
    <w:rsid w:val="00717C5B"/>
    <w:rsid w:val="0072067F"/>
    <w:rsid w:val="00723909"/>
    <w:rsid w:val="00723D63"/>
    <w:rsid w:val="00730B60"/>
    <w:rsid w:val="00740DB0"/>
    <w:rsid w:val="00745C07"/>
    <w:rsid w:val="00746FB1"/>
    <w:rsid w:val="00756EAB"/>
    <w:rsid w:val="0076152D"/>
    <w:rsid w:val="007623B7"/>
    <w:rsid w:val="00764D71"/>
    <w:rsid w:val="00764DC5"/>
    <w:rsid w:val="007657F4"/>
    <w:rsid w:val="00765D7A"/>
    <w:rsid w:val="00770938"/>
    <w:rsid w:val="00771EBC"/>
    <w:rsid w:val="00772247"/>
    <w:rsid w:val="00774A41"/>
    <w:rsid w:val="007770A8"/>
    <w:rsid w:val="007777D0"/>
    <w:rsid w:val="00780937"/>
    <w:rsid w:val="007839C2"/>
    <w:rsid w:val="00786C4C"/>
    <w:rsid w:val="007909CB"/>
    <w:rsid w:val="00795EE5"/>
    <w:rsid w:val="00797443"/>
    <w:rsid w:val="007A7E5B"/>
    <w:rsid w:val="007B039C"/>
    <w:rsid w:val="007B317A"/>
    <w:rsid w:val="007B548E"/>
    <w:rsid w:val="007B54ED"/>
    <w:rsid w:val="007C3038"/>
    <w:rsid w:val="007C4F31"/>
    <w:rsid w:val="007C7B7D"/>
    <w:rsid w:val="007D1934"/>
    <w:rsid w:val="007D5A8F"/>
    <w:rsid w:val="007E0BA3"/>
    <w:rsid w:val="007E5130"/>
    <w:rsid w:val="007E5D08"/>
    <w:rsid w:val="007E6770"/>
    <w:rsid w:val="007F38D8"/>
    <w:rsid w:val="007F6AE4"/>
    <w:rsid w:val="0080008A"/>
    <w:rsid w:val="00802C9A"/>
    <w:rsid w:val="00810467"/>
    <w:rsid w:val="00814093"/>
    <w:rsid w:val="008201BA"/>
    <w:rsid w:val="00820710"/>
    <w:rsid w:val="00820831"/>
    <w:rsid w:val="008226F9"/>
    <w:rsid w:val="008245B8"/>
    <w:rsid w:val="0082497D"/>
    <w:rsid w:val="00830D1F"/>
    <w:rsid w:val="0083206F"/>
    <w:rsid w:val="00833ECA"/>
    <w:rsid w:val="00835E85"/>
    <w:rsid w:val="00840AF1"/>
    <w:rsid w:val="00843D97"/>
    <w:rsid w:val="0084465E"/>
    <w:rsid w:val="008454F7"/>
    <w:rsid w:val="00846D0C"/>
    <w:rsid w:val="00847F73"/>
    <w:rsid w:val="008526F0"/>
    <w:rsid w:val="0085582D"/>
    <w:rsid w:val="00855EB7"/>
    <w:rsid w:val="0085616F"/>
    <w:rsid w:val="00860E84"/>
    <w:rsid w:val="008618FB"/>
    <w:rsid w:val="008640D3"/>
    <w:rsid w:val="00867111"/>
    <w:rsid w:val="00873A86"/>
    <w:rsid w:val="008740AC"/>
    <w:rsid w:val="00876767"/>
    <w:rsid w:val="0087682F"/>
    <w:rsid w:val="008770F2"/>
    <w:rsid w:val="0088010D"/>
    <w:rsid w:val="00886025"/>
    <w:rsid w:val="00886321"/>
    <w:rsid w:val="00892508"/>
    <w:rsid w:val="00895338"/>
    <w:rsid w:val="00897E1A"/>
    <w:rsid w:val="008A056C"/>
    <w:rsid w:val="008A33A3"/>
    <w:rsid w:val="008A34C2"/>
    <w:rsid w:val="008A5D08"/>
    <w:rsid w:val="008A68D8"/>
    <w:rsid w:val="008B5E13"/>
    <w:rsid w:val="008C4C39"/>
    <w:rsid w:val="008D3495"/>
    <w:rsid w:val="008D37F5"/>
    <w:rsid w:val="008D648C"/>
    <w:rsid w:val="008E0CB6"/>
    <w:rsid w:val="008E3527"/>
    <w:rsid w:val="008E4157"/>
    <w:rsid w:val="008E6146"/>
    <w:rsid w:val="008F7572"/>
    <w:rsid w:val="009014FD"/>
    <w:rsid w:val="009023D8"/>
    <w:rsid w:val="0090313D"/>
    <w:rsid w:val="009048A1"/>
    <w:rsid w:val="00907AFF"/>
    <w:rsid w:val="00912CAA"/>
    <w:rsid w:val="009142DF"/>
    <w:rsid w:val="00915829"/>
    <w:rsid w:val="0091797A"/>
    <w:rsid w:val="00922C57"/>
    <w:rsid w:val="00925A1A"/>
    <w:rsid w:val="00930F5F"/>
    <w:rsid w:val="00931CC4"/>
    <w:rsid w:val="00933154"/>
    <w:rsid w:val="00933FB6"/>
    <w:rsid w:val="00934BA4"/>
    <w:rsid w:val="00937D7C"/>
    <w:rsid w:val="009418E2"/>
    <w:rsid w:val="0094278A"/>
    <w:rsid w:val="00943F7F"/>
    <w:rsid w:val="00952300"/>
    <w:rsid w:val="009530F8"/>
    <w:rsid w:val="00955B01"/>
    <w:rsid w:val="00961B83"/>
    <w:rsid w:val="00963AB0"/>
    <w:rsid w:val="00970772"/>
    <w:rsid w:val="0097245D"/>
    <w:rsid w:val="0097510C"/>
    <w:rsid w:val="00982A9E"/>
    <w:rsid w:val="0098508A"/>
    <w:rsid w:val="00986502"/>
    <w:rsid w:val="00990369"/>
    <w:rsid w:val="009910A2"/>
    <w:rsid w:val="0099474E"/>
    <w:rsid w:val="00996CD5"/>
    <w:rsid w:val="009A3388"/>
    <w:rsid w:val="009A3686"/>
    <w:rsid w:val="009A5AD3"/>
    <w:rsid w:val="009B5B31"/>
    <w:rsid w:val="009C0B42"/>
    <w:rsid w:val="009C4FE6"/>
    <w:rsid w:val="009C5AF7"/>
    <w:rsid w:val="009D0337"/>
    <w:rsid w:val="009D235E"/>
    <w:rsid w:val="009D292A"/>
    <w:rsid w:val="009D453D"/>
    <w:rsid w:val="009E355B"/>
    <w:rsid w:val="009E47BF"/>
    <w:rsid w:val="009F09C1"/>
    <w:rsid w:val="009F3A3B"/>
    <w:rsid w:val="009F4662"/>
    <w:rsid w:val="009F5C39"/>
    <w:rsid w:val="00A014EE"/>
    <w:rsid w:val="00A02D93"/>
    <w:rsid w:val="00A04F83"/>
    <w:rsid w:val="00A05E3A"/>
    <w:rsid w:val="00A069C7"/>
    <w:rsid w:val="00A0766E"/>
    <w:rsid w:val="00A14D1F"/>
    <w:rsid w:val="00A2152B"/>
    <w:rsid w:val="00A24480"/>
    <w:rsid w:val="00A24A90"/>
    <w:rsid w:val="00A2555A"/>
    <w:rsid w:val="00A26BA5"/>
    <w:rsid w:val="00A27993"/>
    <w:rsid w:val="00A304EB"/>
    <w:rsid w:val="00A3118F"/>
    <w:rsid w:val="00A34C68"/>
    <w:rsid w:val="00A440DE"/>
    <w:rsid w:val="00A51E9E"/>
    <w:rsid w:val="00A5403A"/>
    <w:rsid w:val="00A55553"/>
    <w:rsid w:val="00A560A7"/>
    <w:rsid w:val="00A577DD"/>
    <w:rsid w:val="00A60B0B"/>
    <w:rsid w:val="00A62C6B"/>
    <w:rsid w:val="00A635C8"/>
    <w:rsid w:val="00A642C3"/>
    <w:rsid w:val="00A67FEB"/>
    <w:rsid w:val="00A70D8D"/>
    <w:rsid w:val="00A82B61"/>
    <w:rsid w:val="00A85A44"/>
    <w:rsid w:val="00A87DB2"/>
    <w:rsid w:val="00A903E6"/>
    <w:rsid w:val="00A930E4"/>
    <w:rsid w:val="00A93FF7"/>
    <w:rsid w:val="00A950A4"/>
    <w:rsid w:val="00A96C8B"/>
    <w:rsid w:val="00AA1C67"/>
    <w:rsid w:val="00AB1A00"/>
    <w:rsid w:val="00AB2930"/>
    <w:rsid w:val="00AB6433"/>
    <w:rsid w:val="00AB6D7E"/>
    <w:rsid w:val="00AB71AD"/>
    <w:rsid w:val="00AD05DA"/>
    <w:rsid w:val="00AD0B19"/>
    <w:rsid w:val="00AE110B"/>
    <w:rsid w:val="00AE48AE"/>
    <w:rsid w:val="00AE743E"/>
    <w:rsid w:val="00AF171F"/>
    <w:rsid w:val="00AF390E"/>
    <w:rsid w:val="00B00DCA"/>
    <w:rsid w:val="00B01E67"/>
    <w:rsid w:val="00B02171"/>
    <w:rsid w:val="00B02E36"/>
    <w:rsid w:val="00B07645"/>
    <w:rsid w:val="00B13A40"/>
    <w:rsid w:val="00B16467"/>
    <w:rsid w:val="00B16952"/>
    <w:rsid w:val="00B1718C"/>
    <w:rsid w:val="00B2035D"/>
    <w:rsid w:val="00B264CE"/>
    <w:rsid w:val="00B32D1B"/>
    <w:rsid w:val="00B337BC"/>
    <w:rsid w:val="00B40866"/>
    <w:rsid w:val="00B40EA3"/>
    <w:rsid w:val="00B43014"/>
    <w:rsid w:val="00B55041"/>
    <w:rsid w:val="00B56E89"/>
    <w:rsid w:val="00B577E2"/>
    <w:rsid w:val="00B6370F"/>
    <w:rsid w:val="00B6762F"/>
    <w:rsid w:val="00B700B1"/>
    <w:rsid w:val="00B7030E"/>
    <w:rsid w:val="00B71593"/>
    <w:rsid w:val="00B71735"/>
    <w:rsid w:val="00B73E1B"/>
    <w:rsid w:val="00B76DD7"/>
    <w:rsid w:val="00B779E2"/>
    <w:rsid w:val="00B77C20"/>
    <w:rsid w:val="00B81970"/>
    <w:rsid w:val="00B819FF"/>
    <w:rsid w:val="00B81E6D"/>
    <w:rsid w:val="00B82AFB"/>
    <w:rsid w:val="00B85320"/>
    <w:rsid w:val="00B853D9"/>
    <w:rsid w:val="00B9017C"/>
    <w:rsid w:val="00B90AC0"/>
    <w:rsid w:val="00B94961"/>
    <w:rsid w:val="00BA7AEB"/>
    <w:rsid w:val="00BA7F1E"/>
    <w:rsid w:val="00BB285D"/>
    <w:rsid w:val="00BB30E9"/>
    <w:rsid w:val="00BB5444"/>
    <w:rsid w:val="00BB693A"/>
    <w:rsid w:val="00BC1D5D"/>
    <w:rsid w:val="00BC1F77"/>
    <w:rsid w:val="00BC5A27"/>
    <w:rsid w:val="00BC64EB"/>
    <w:rsid w:val="00BC778C"/>
    <w:rsid w:val="00BD5590"/>
    <w:rsid w:val="00BD7B0E"/>
    <w:rsid w:val="00BE0C26"/>
    <w:rsid w:val="00BE527D"/>
    <w:rsid w:val="00BE5DC8"/>
    <w:rsid w:val="00BE6EA8"/>
    <w:rsid w:val="00BE72A0"/>
    <w:rsid w:val="00BE7F86"/>
    <w:rsid w:val="00BF0CF1"/>
    <w:rsid w:val="00BF4A8C"/>
    <w:rsid w:val="00BF65BA"/>
    <w:rsid w:val="00BF79EF"/>
    <w:rsid w:val="00C00AE6"/>
    <w:rsid w:val="00C00C93"/>
    <w:rsid w:val="00C0212D"/>
    <w:rsid w:val="00C04151"/>
    <w:rsid w:val="00C0459E"/>
    <w:rsid w:val="00C04707"/>
    <w:rsid w:val="00C1002B"/>
    <w:rsid w:val="00C103BB"/>
    <w:rsid w:val="00C144E4"/>
    <w:rsid w:val="00C1566E"/>
    <w:rsid w:val="00C240DF"/>
    <w:rsid w:val="00C246BD"/>
    <w:rsid w:val="00C3078B"/>
    <w:rsid w:val="00C32689"/>
    <w:rsid w:val="00C34F94"/>
    <w:rsid w:val="00C3607B"/>
    <w:rsid w:val="00C40113"/>
    <w:rsid w:val="00C47BF5"/>
    <w:rsid w:val="00C47F1C"/>
    <w:rsid w:val="00C50701"/>
    <w:rsid w:val="00C50AF2"/>
    <w:rsid w:val="00C511C1"/>
    <w:rsid w:val="00C51C56"/>
    <w:rsid w:val="00C54DC3"/>
    <w:rsid w:val="00C56F7C"/>
    <w:rsid w:val="00C61EB8"/>
    <w:rsid w:val="00C61F8D"/>
    <w:rsid w:val="00C64366"/>
    <w:rsid w:val="00C70AF8"/>
    <w:rsid w:val="00C74207"/>
    <w:rsid w:val="00C8100E"/>
    <w:rsid w:val="00C825AC"/>
    <w:rsid w:val="00C83306"/>
    <w:rsid w:val="00C9066A"/>
    <w:rsid w:val="00C939B5"/>
    <w:rsid w:val="00C946D8"/>
    <w:rsid w:val="00C94834"/>
    <w:rsid w:val="00CA3A4C"/>
    <w:rsid w:val="00CA660F"/>
    <w:rsid w:val="00CA70EA"/>
    <w:rsid w:val="00CB242D"/>
    <w:rsid w:val="00CB3387"/>
    <w:rsid w:val="00CC51AB"/>
    <w:rsid w:val="00CD77CD"/>
    <w:rsid w:val="00CE100C"/>
    <w:rsid w:val="00CE448C"/>
    <w:rsid w:val="00CE5C42"/>
    <w:rsid w:val="00CE6113"/>
    <w:rsid w:val="00CF1DB3"/>
    <w:rsid w:val="00CF7C42"/>
    <w:rsid w:val="00D038C7"/>
    <w:rsid w:val="00D03D2A"/>
    <w:rsid w:val="00D0691D"/>
    <w:rsid w:val="00D12820"/>
    <w:rsid w:val="00D13AFE"/>
    <w:rsid w:val="00D160D3"/>
    <w:rsid w:val="00D1624A"/>
    <w:rsid w:val="00D23A47"/>
    <w:rsid w:val="00D316A3"/>
    <w:rsid w:val="00D34347"/>
    <w:rsid w:val="00D34913"/>
    <w:rsid w:val="00D45690"/>
    <w:rsid w:val="00D47AFC"/>
    <w:rsid w:val="00D50E16"/>
    <w:rsid w:val="00D50FCE"/>
    <w:rsid w:val="00D559C7"/>
    <w:rsid w:val="00D56C7F"/>
    <w:rsid w:val="00D57BF8"/>
    <w:rsid w:val="00D655C6"/>
    <w:rsid w:val="00D722D3"/>
    <w:rsid w:val="00D778DD"/>
    <w:rsid w:val="00D80168"/>
    <w:rsid w:val="00D81382"/>
    <w:rsid w:val="00D81516"/>
    <w:rsid w:val="00D81760"/>
    <w:rsid w:val="00D91D11"/>
    <w:rsid w:val="00D950F9"/>
    <w:rsid w:val="00D96299"/>
    <w:rsid w:val="00D96519"/>
    <w:rsid w:val="00DA08A8"/>
    <w:rsid w:val="00DA7E79"/>
    <w:rsid w:val="00DB45A8"/>
    <w:rsid w:val="00DB4949"/>
    <w:rsid w:val="00DB7CDF"/>
    <w:rsid w:val="00DC3184"/>
    <w:rsid w:val="00DC3601"/>
    <w:rsid w:val="00DC3815"/>
    <w:rsid w:val="00DC6A3E"/>
    <w:rsid w:val="00DD1AFF"/>
    <w:rsid w:val="00DD4EA2"/>
    <w:rsid w:val="00DD5CA8"/>
    <w:rsid w:val="00DD6B8A"/>
    <w:rsid w:val="00DE2856"/>
    <w:rsid w:val="00DE5554"/>
    <w:rsid w:val="00DE5935"/>
    <w:rsid w:val="00DF1A24"/>
    <w:rsid w:val="00DF4E0C"/>
    <w:rsid w:val="00DF7223"/>
    <w:rsid w:val="00E00475"/>
    <w:rsid w:val="00E0193D"/>
    <w:rsid w:val="00E02C00"/>
    <w:rsid w:val="00E033A0"/>
    <w:rsid w:val="00E06CB7"/>
    <w:rsid w:val="00E12E50"/>
    <w:rsid w:val="00E13BB8"/>
    <w:rsid w:val="00E15ADB"/>
    <w:rsid w:val="00E17A32"/>
    <w:rsid w:val="00E2269E"/>
    <w:rsid w:val="00E2376F"/>
    <w:rsid w:val="00E312A5"/>
    <w:rsid w:val="00E315A5"/>
    <w:rsid w:val="00E31B99"/>
    <w:rsid w:val="00E35280"/>
    <w:rsid w:val="00E41ECB"/>
    <w:rsid w:val="00E425A5"/>
    <w:rsid w:val="00E4612C"/>
    <w:rsid w:val="00E51983"/>
    <w:rsid w:val="00E52355"/>
    <w:rsid w:val="00E60146"/>
    <w:rsid w:val="00E60A2F"/>
    <w:rsid w:val="00E72617"/>
    <w:rsid w:val="00E74FC4"/>
    <w:rsid w:val="00E75514"/>
    <w:rsid w:val="00E81BA3"/>
    <w:rsid w:val="00E85579"/>
    <w:rsid w:val="00E873CE"/>
    <w:rsid w:val="00E90321"/>
    <w:rsid w:val="00E91076"/>
    <w:rsid w:val="00E93484"/>
    <w:rsid w:val="00E934FC"/>
    <w:rsid w:val="00E96C4E"/>
    <w:rsid w:val="00E97DF0"/>
    <w:rsid w:val="00EA17FE"/>
    <w:rsid w:val="00EA24A9"/>
    <w:rsid w:val="00EA407D"/>
    <w:rsid w:val="00EA50E8"/>
    <w:rsid w:val="00EA78F9"/>
    <w:rsid w:val="00EA7B40"/>
    <w:rsid w:val="00EB2949"/>
    <w:rsid w:val="00EB33B8"/>
    <w:rsid w:val="00EB3674"/>
    <w:rsid w:val="00EC0946"/>
    <w:rsid w:val="00EC3704"/>
    <w:rsid w:val="00EC53ED"/>
    <w:rsid w:val="00ED4DDD"/>
    <w:rsid w:val="00ED7FF0"/>
    <w:rsid w:val="00EE3935"/>
    <w:rsid w:val="00EE3BAE"/>
    <w:rsid w:val="00EE43D7"/>
    <w:rsid w:val="00EF08ED"/>
    <w:rsid w:val="00EF36E6"/>
    <w:rsid w:val="00EF3B85"/>
    <w:rsid w:val="00EF61BA"/>
    <w:rsid w:val="00EF741C"/>
    <w:rsid w:val="00F01173"/>
    <w:rsid w:val="00F02D5F"/>
    <w:rsid w:val="00F0545F"/>
    <w:rsid w:val="00F06185"/>
    <w:rsid w:val="00F114C4"/>
    <w:rsid w:val="00F12C56"/>
    <w:rsid w:val="00F1347D"/>
    <w:rsid w:val="00F16657"/>
    <w:rsid w:val="00F170C2"/>
    <w:rsid w:val="00F1768A"/>
    <w:rsid w:val="00F33636"/>
    <w:rsid w:val="00F35970"/>
    <w:rsid w:val="00F37A9A"/>
    <w:rsid w:val="00F41250"/>
    <w:rsid w:val="00F42B8F"/>
    <w:rsid w:val="00F43A7C"/>
    <w:rsid w:val="00F457A3"/>
    <w:rsid w:val="00F51312"/>
    <w:rsid w:val="00F52770"/>
    <w:rsid w:val="00F57257"/>
    <w:rsid w:val="00F61638"/>
    <w:rsid w:val="00F676A0"/>
    <w:rsid w:val="00F741ED"/>
    <w:rsid w:val="00F75F62"/>
    <w:rsid w:val="00F77F23"/>
    <w:rsid w:val="00F90233"/>
    <w:rsid w:val="00F907D7"/>
    <w:rsid w:val="00F92AA8"/>
    <w:rsid w:val="00F94980"/>
    <w:rsid w:val="00F94EDD"/>
    <w:rsid w:val="00F97D31"/>
    <w:rsid w:val="00FA29C6"/>
    <w:rsid w:val="00FA32C3"/>
    <w:rsid w:val="00FA5903"/>
    <w:rsid w:val="00FB3DE2"/>
    <w:rsid w:val="00FB764A"/>
    <w:rsid w:val="00FB7743"/>
    <w:rsid w:val="00FC19F2"/>
    <w:rsid w:val="00FC7A46"/>
    <w:rsid w:val="00FD14BD"/>
    <w:rsid w:val="00FD716C"/>
    <w:rsid w:val="00FE747A"/>
    <w:rsid w:val="00FF3613"/>
    <w:rsid w:val="00FF6668"/>
    <w:rsid w:val="0FED2472"/>
    <w:rsid w:val="0FFB1C3E"/>
    <w:rsid w:val="168EDAAB"/>
    <w:rsid w:val="18D9929F"/>
    <w:rsid w:val="1DBF4F36"/>
    <w:rsid w:val="1E72186E"/>
    <w:rsid w:val="1F9F5C92"/>
    <w:rsid w:val="276E25B5"/>
    <w:rsid w:val="2DFDCB57"/>
    <w:rsid w:val="3174A7B8"/>
    <w:rsid w:val="33DEF6F0"/>
    <w:rsid w:val="33F6AD2C"/>
    <w:rsid w:val="34FB18C8"/>
    <w:rsid w:val="37C79114"/>
    <w:rsid w:val="3A3723CE"/>
    <w:rsid w:val="3B6FF8E5"/>
    <w:rsid w:val="3BBE49AE"/>
    <w:rsid w:val="3BFF04DC"/>
    <w:rsid w:val="3DB5939D"/>
    <w:rsid w:val="3EB4B899"/>
    <w:rsid w:val="3EEF6D31"/>
    <w:rsid w:val="3FA1951E"/>
    <w:rsid w:val="3FE64212"/>
    <w:rsid w:val="3FFECEDF"/>
    <w:rsid w:val="4BBEB439"/>
    <w:rsid w:val="4FD7A048"/>
    <w:rsid w:val="4FFFFB75"/>
    <w:rsid w:val="51FF8A01"/>
    <w:rsid w:val="53FC8359"/>
    <w:rsid w:val="542E0D9B"/>
    <w:rsid w:val="57FF6C1A"/>
    <w:rsid w:val="5AFF4C39"/>
    <w:rsid w:val="5AFFAFB2"/>
    <w:rsid w:val="5B7F8AB9"/>
    <w:rsid w:val="5CF35275"/>
    <w:rsid w:val="5EE95526"/>
    <w:rsid w:val="5F77E929"/>
    <w:rsid w:val="5FE5042C"/>
    <w:rsid w:val="5FFDF26D"/>
    <w:rsid w:val="63363E7B"/>
    <w:rsid w:val="63BCAF49"/>
    <w:rsid w:val="63F83971"/>
    <w:rsid w:val="66FD9C48"/>
    <w:rsid w:val="67BB0E0B"/>
    <w:rsid w:val="67EF4200"/>
    <w:rsid w:val="6CFFBE56"/>
    <w:rsid w:val="6DEF98A3"/>
    <w:rsid w:val="6F2E05F7"/>
    <w:rsid w:val="6FBF79B2"/>
    <w:rsid w:val="6FD9B34F"/>
    <w:rsid w:val="6FFFB479"/>
    <w:rsid w:val="6FFFB73D"/>
    <w:rsid w:val="72D65331"/>
    <w:rsid w:val="73D7B4A2"/>
    <w:rsid w:val="7477FFD0"/>
    <w:rsid w:val="74B7FA60"/>
    <w:rsid w:val="757F835B"/>
    <w:rsid w:val="76F95655"/>
    <w:rsid w:val="76FF5F8F"/>
    <w:rsid w:val="776D0F64"/>
    <w:rsid w:val="776EC5E9"/>
    <w:rsid w:val="779E559D"/>
    <w:rsid w:val="77D703CD"/>
    <w:rsid w:val="77DD72F0"/>
    <w:rsid w:val="77FE08A6"/>
    <w:rsid w:val="77FFA015"/>
    <w:rsid w:val="797FAD19"/>
    <w:rsid w:val="7AEDE042"/>
    <w:rsid w:val="7AFF1A88"/>
    <w:rsid w:val="7BE3B229"/>
    <w:rsid w:val="7CFEFBF0"/>
    <w:rsid w:val="7DB00E99"/>
    <w:rsid w:val="7DDF6122"/>
    <w:rsid w:val="7DFB92A3"/>
    <w:rsid w:val="7DFBAEDF"/>
    <w:rsid w:val="7DFFBA25"/>
    <w:rsid w:val="7EDDABB2"/>
    <w:rsid w:val="7EFF091C"/>
    <w:rsid w:val="7F3FBF77"/>
    <w:rsid w:val="7F7F120F"/>
    <w:rsid w:val="7FA7D841"/>
    <w:rsid w:val="7FB4E236"/>
    <w:rsid w:val="7FB68C71"/>
    <w:rsid w:val="7FCF6EA5"/>
    <w:rsid w:val="7FD60F13"/>
    <w:rsid w:val="7FDF58D2"/>
    <w:rsid w:val="7FDF9F70"/>
    <w:rsid w:val="7FFB4D06"/>
    <w:rsid w:val="7FFF2BB6"/>
    <w:rsid w:val="7FFF46CD"/>
    <w:rsid w:val="7FFFC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unhideWhenUsed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uiPriority="0" w:unhideWhenUsed="0" w:qFormat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 w:qFormat="1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qFormat="1"/>
    <w:lsdException w:name="footnote text" w:semiHidden="1"/>
    <w:lsdException w:name="annotation text" w:semiHidden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locked="1" w:semiHidden="1" w:uiPriority="0" w:qFormat="1"/>
    <w:lsdException w:name="table of figures" w:semiHidden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qFormat="1"/>
    <w:lsdException w:name="Note Heading" w:semiHidden="1"/>
    <w:lsdException w:name="Body Text 2" w:semiHidden="1"/>
    <w:lsdException w:name="Body Text 3" w:qFormat="1"/>
    <w:lsdException w:name="Body Text Indent 2" w:unhideWhenUsed="0" w:qFormat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locked="1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rsid w:val="00730B6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730B60"/>
    <w:pPr>
      <w:spacing w:line="360" w:lineRule="auto"/>
      <w:contextualSpacing/>
      <w:jc w:val="center"/>
      <w:outlineLvl w:val="0"/>
    </w:pPr>
    <w:rPr>
      <w:rFonts w:ascii="黑体" w:eastAsia="黑体" w:hAnsi="黑体"/>
      <w:kern w:val="0"/>
      <w:sz w:val="36"/>
      <w:szCs w:val="20"/>
    </w:rPr>
  </w:style>
  <w:style w:type="paragraph" w:styleId="2">
    <w:name w:val="heading 2"/>
    <w:basedOn w:val="a"/>
    <w:next w:val="a"/>
    <w:qFormat/>
    <w:locked/>
    <w:rsid w:val="00730B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locked/>
    <w:rsid w:val="00730B60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730B60"/>
    <w:pPr>
      <w:ind w:firstLineChars="200" w:firstLine="420"/>
    </w:pPr>
    <w:rPr>
      <w:szCs w:val="24"/>
    </w:rPr>
  </w:style>
  <w:style w:type="paragraph" w:styleId="5">
    <w:name w:val="index 5"/>
    <w:basedOn w:val="a"/>
    <w:next w:val="a"/>
    <w:qFormat/>
    <w:rsid w:val="00730B60"/>
    <w:pPr>
      <w:snapToGrid w:val="0"/>
      <w:spacing w:line="360" w:lineRule="auto"/>
      <w:ind w:left="1680" w:firstLineChars="200" w:firstLine="640"/>
    </w:pPr>
    <w:rPr>
      <w:sz w:val="32"/>
    </w:rPr>
  </w:style>
  <w:style w:type="paragraph" w:styleId="a4">
    <w:name w:val="Document Map"/>
    <w:basedOn w:val="a"/>
    <w:link w:val="Char"/>
    <w:uiPriority w:val="99"/>
    <w:unhideWhenUsed/>
    <w:qFormat/>
    <w:rsid w:val="00730B60"/>
    <w:rPr>
      <w:rFonts w:ascii="宋体"/>
      <w:sz w:val="18"/>
      <w:szCs w:val="18"/>
    </w:rPr>
  </w:style>
  <w:style w:type="paragraph" w:styleId="3">
    <w:name w:val="Body Text 3"/>
    <w:basedOn w:val="a"/>
    <w:link w:val="3Char"/>
    <w:uiPriority w:val="99"/>
    <w:unhideWhenUsed/>
    <w:qFormat/>
    <w:rsid w:val="00730B60"/>
    <w:pPr>
      <w:spacing w:after="120"/>
    </w:pPr>
    <w:rPr>
      <w:sz w:val="16"/>
      <w:szCs w:val="16"/>
    </w:rPr>
  </w:style>
  <w:style w:type="paragraph" w:styleId="a5">
    <w:name w:val="Body Text"/>
    <w:basedOn w:val="a"/>
    <w:next w:val="11"/>
    <w:link w:val="Char0"/>
    <w:qFormat/>
    <w:rsid w:val="00730B60"/>
    <w:pPr>
      <w:spacing w:after="120"/>
    </w:pPr>
    <w:rPr>
      <w:szCs w:val="24"/>
    </w:rPr>
  </w:style>
  <w:style w:type="paragraph" w:customStyle="1" w:styleId="11">
    <w:name w:val="目录 11"/>
    <w:next w:val="a"/>
    <w:qFormat/>
    <w:rsid w:val="00730B60"/>
    <w:pPr>
      <w:wordWrap w:val="0"/>
      <w:jc w:val="both"/>
    </w:pPr>
    <w:rPr>
      <w:rFonts w:ascii="Calibri" w:hAnsi="Calibri"/>
      <w:sz w:val="21"/>
      <w:szCs w:val="22"/>
    </w:rPr>
  </w:style>
  <w:style w:type="paragraph" w:styleId="a6">
    <w:name w:val="Body Text Indent"/>
    <w:basedOn w:val="a"/>
    <w:next w:val="6"/>
    <w:link w:val="Char1"/>
    <w:uiPriority w:val="99"/>
    <w:unhideWhenUsed/>
    <w:qFormat/>
    <w:rsid w:val="00730B60"/>
    <w:pPr>
      <w:spacing w:after="120"/>
      <w:ind w:leftChars="200" w:left="420"/>
    </w:pPr>
  </w:style>
  <w:style w:type="paragraph" w:styleId="6">
    <w:name w:val="toc 6"/>
    <w:next w:val="a"/>
    <w:qFormat/>
    <w:locked/>
    <w:rsid w:val="00730B60"/>
    <w:pPr>
      <w:wordWrap w:val="0"/>
      <w:ind w:left="1700"/>
      <w:jc w:val="both"/>
    </w:pPr>
    <w:rPr>
      <w:sz w:val="21"/>
    </w:rPr>
  </w:style>
  <w:style w:type="paragraph" w:styleId="a7">
    <w:name w:val="Plain Text"/>
    <w:qFormat/>
    <w:rsid w:val="00730B60"/>
    <w:rPr>
      <w:rFonts w:ascii="Lucida Console" w:hAnsi="Lucida Console"/>
    </w:rPr>
  </w:style>
  <w:style w:type="paragraph" w:styleId="a8">
    <w:name w:val="Date"/>
    <w:basedOn w:val="a"/>
    <w:next w:val="a"/>
    <w:link w:val="Char2"/>
    <w:qFormat/>
    <w:rsid w:val="00730B60"/>
    <w:pPr>
      <w:ind w:leftChars="2500" w:left="100"/>
    </w:pPr>
  </w:style>
  <w:style w:type="paragraph" w:styleId="20">
    <w:name w:val="Body Text Indent 2"/>
    <w:basedOn w:val="a"/>
    <w:next w:val="a9"/>
    <w:link w:val="2Char"/>
    <w:uiPriority w:val="99"/>
    <w:qFormat/>
    <w:rsid w:val="00730B60"/>
    <w:pPr>
      <w:spacing w:line="600" w:lineRule="exact"/>
      <w:ind w:firstLine="645"/>
    </w:pPr>
    <w:rPr>
      <w:rFonts w:ascii="仿宋_GB2312" w:eastAsia="仿宋_GB2312" w:hAnsi="Times New Roman"/>
      <w:sz w:val="32"/>
      <w:szCs w:val="32"/>
    </w:rPr>
  </w:style>
  <w:style w:type="paragraph" w:styleId="a9">
    <w:name w:val="Normal (Web)"/>
    <w:basedOn w:val="a"/>
    <w:qFormat/>
    <w:rsid w:val="00730B60"/>
    <w:pPr>
      <w:jc w:val="left"/>
    </w:pPr>
    <w:rPr>
      <w:kern w:val="0"/>
      <w:sz w:val="24"/>
      <w:szCs w:val="24"/>
    </w:rPr>
  </w:style>
  <w:style w:type="paragraph" w:styleId="aa">
    <w:name w:val="Balloon Text"/>
    <w:basedOn w:val="a"/>
    <w:link w:val="Char3"/>
    <w:qFormat/>
    <w:rsid w:val="00730B60"/>
    <w:rPr>
      <w:sz w:val="18"/>
      <w:szCs w:val="18"/>
    </w:rPr>
  </w:style>
  <w:style w:type="paragraph" w:styleId="ab">
    <w:name w:val="footer"/>
    <w:basedOn w:val="a"/>
    <w:link w:val="Char4"/>
    <w:qFormat/>
    <w:rsid w:val="0073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5"/>
    <w:qFormat/>
    <w:rsid w:val="0073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73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d">
    <w:name w:val="Title"/>
    <w:basedOn w:val="a"/>
    <w:next w:val="a"/>
    <w:link w:val="Char6"/>
    <w:qFormat/>
    <w:locked/>
    <w:rsid w:val="00730B6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21">
    <w:name w:val="Body Text First Indent 2"/>
    <w:basedOn w:val="a6"/>
    <w:link w:val="2Char0"/>
    <w:uiPriority w:val="99"/>
    <w:unhideWhenUsed/>
    <w:qFormat/>
    <w:rsid w:val="00730B60"/>
    <w:pPr>
      <w:ind w:firstLineChars="200" w:firstLine="420"/>
    </w:pPr>
  </w:style>
  <w:style w:type="table" w:styleId="ae">
    <w:name w:val="Table Grid"/>
    <w:basedOn w:val="a2"/>
    <w:qFormat/>
    <w:locked/>
    <w:rsid w:val="0073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uiPriority w:val="99"/>
    <w:qFormat/>
    <w:rsid w:val="00730B60"/>
    <w:rPr>
      <w:rFonts w:cs="Times New Roman"/>
    </w:rPr>
  </w:style>
  <w:style w:type="character" w:styleId="af0">
    <w:name w:val="Hyperlink"/>
    <w:basedOn w:val="a1"/>
    <w:uiPriority w:val="99"/>
    <w:unhideWhenUsed/>
    <w:qFormat/>
    <w:rsid w:val="00730B60"/>
    <w:rPr>
      <w:color w:val="0000FF" w:themeColor="hyperlink"/>
      <w:u w:val="single"/>
    </w:rPr>
  </w:style>
  <w:style w:type="character" w:customStyle="1" w:styleId="1Char">
    <w:name w:val="标题 1 Char"/>
    <w:basedOn w:val="a1"/>
    <w:link w:val="1"/>
    <w:qFormat/>
    <w:rsid w:val="00730B60"/>
    <w:rPr>
      <w:rFonts w:ascii="黑体" w:eastAsia="黑体" w:hAnsi="黑体"/>
      <w:sz w:val="36"/>
    </w:rPr>
  </w:style>
  <w:style w:type="character" w:customStyle="1" w:styleId="Char">
    <w:name w:val="文档结构图 Char"/>
    <w:basedOn w:val="a1"/>
    <w:link w:val="a4"/>
    <w:uiPriority w:val="99"/>
    <w:qFormat/>
    <w:rsid w:val="00730B60"/>
    <w:rPr>
      <w:rFonts w:ascii="宋体"/>
      <w:kern w:val="2"/>
      <w:sz w:val="18"/>
      <w:szCs w:val="18"/>
    </w:rPr>
  </w:style>
  <w:style w:type="character" w:customStyle="1" w:styleId="3Char">
    <w:name w:val="正文文本 3 Char"/>
    <w:basedOn w:val="a1"/>
    <w:link w:val="3"/>
    <w:uiPriority w:val="99"/>
    <w:semiHidden/>
    <w:qFormat/>
    <w:rsid w:val="00730B60"/>
    <w:rPr>
      <w:kern w:val="2"/>
      <w:sz w:val="16"/>
      <w:szCs w:val="16"/>
    </w:rPr>
  </w:style>
  <w:style w:type="character" w:customStyle="1" w:styleId="Char0">
    <w:name w:val="正文文本 Char"/>
    <w:basedOn w:val="a1"/>
    <w:link w:val="a5"/>
    <w:uiPriority w:val="99"/>
    <w:qFormat/>
    <w:rsid w:val="00730B60"/>
    <w:rPr>
      <w:kern w:val="2"/>
      <w:sz w:val="21"/>
      <w:szCs w:val="24"/>
    </w:rPr>
  </w:style>
  <w:style w:type="character" w:customStyle="1" w:styleId="Char1">
    <w:name w:val="正文文本缩进 Char"/>
    <w:basedOn w:val="a1"/>
    <w:link w:val="a6"/>
    <w:uiPriority w:val="99"/>
    <w:semiHidden/>
    <w:qFormat/>
    <w:rsid w:val="00730B60"/>
    <w:rPr>
      <w:kern w:val="2"/>
      <w:sz w:val="21"/>
      <w:szCs w:val="22"/>
    </w:rPr>
  </w:style>
  <w:style w:type="character" w:customStyle="1" w:styleId="Char2">
    <w:name w:val="日期 Char"/>
    <w:basedOn w:val="a1"/>
    <w:link w:val="a8"/>
    <w:uiPriority w:val="99"/>
    <w:semiHidden/>
    <w:qFormat/>
    <w:locked/>
    <w:rsid w:val="00730B60"/>
    <w:rPr>
      <w:rFonts w:cs="Times New Roman"/>
    </w:rPr>
  </w:style>
  <w:style w:type="character" w:customStyle="1" w:styleId="2Char">
    <w:name w:val="正文文本缩进 2 Char"/>
    <w:basedOn w:val="a1"/>
    <w:link w:val="20"/>
    <w:uiPriority w:val="99"/>
    <w:qFormat/>
    <w:locked/>
    <w:rsid w:val="00730B60"/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批注框文本 Char"/>
    <w:basedOn w:val="a1"/>
    <w:link w:val="aa"/>
    <w:qFormat/>
    <w:locked/>
    <w:rsid w:val="00730B60"/>
    <w:rPr>
      <w:rFonts w:cs="Times New Roman"/>
      <w:sz w:val="18"/>
      <w:szCs w:val="18"/>
    </w:rPr>
  </w:style>
  <w:style w:type="character" w:customStyle="1" w:styleId="Char4">
    <w:name w:val="页脚 Char"/>
    <w:basedOn w:val="a1"/>
    <w:link w:val="ab"/>
    <w:qFormat/>
    <w:locked/>
    <w:rsid w:val="00730B60"/>
    <w:rPr>
      <w:rFonts w:cs="Times New Roman"/>
      <w:sz w:val="18"/>
      <w:szCs w:val="18"/>
    </w:rPr>
  </w:style>
  <w:style w:type="character" w:customStyle="1" w:styleId="Char5">
    <w:name w:val="页眉 Char"/>
    <w:basedOn w:val="a1"/>
    <w:link w:val="ac"/>
    <w:qFormat/>
    <w:locked/>
    <w:rsid w:val="00730B60"/>
    <w:rPr>
      <w:rFonts w:cs="Times New Roman"/>
      <w:sz w:val="18"/>
      <w:szCs w:val="18"/>
    </w:rPr>
  </w:style>
  <w:style w:type="character" w:customStyle="1" w:styleId="Char6">
    <w:name w:val="标题 Char"/>
    <w:basedOn w:val="a1"/>
    <w:link w:val="ad"/>
    <w:qFormat/>
    <w:rsid w:val="00730B60"/>
    <w:rPr>
      <w:rFonts w:ascii="Arial" w:hAnsi="Arial"/>
      <w:b/>
      <w:kern w:val="2"/>
      <w:sz w:val="44"/>
      <w:szCs w:val="22"/>
    </w:rPr>
  </w:style>
  <w:style w:type="character" w:customStyle="1" w:styleId="2Char0">
    <w:name w:val="正文首行缩进 2 Char"/>
    <w:basedOn w:val="Char1"/>
    <w:link w:val="21"/>
    <w:uiPriority w:val="99"/>
    <w:semiHidden/>
    <w:qFormat/>
    <w:rsid w:val="00730B60"/>
    <w:rPr>
      <w:kern w:val="2"/>
      <w:sz w:val="21"/>
      <w:szCs w:val="22"/>
    </w:rPr>
  </w:style>
  <w:style w:type="paragraph" w:customStyle="1" w:styleId="Heading1">
    <w:name w:val="Heading1"/>
    <w:basedOn w:val="a"/>
    <w:next w:val="a"/>
    <w:qFormat/>
    <w:rsid w:val="00730B60"/>
    <w:pPr>
      <w:keepNext/>
      <w:keepLines/>
      <w:snapToGrid w:val="0"/>
      <w:spacing w:before="340" w:after="330" w:line="576" w:lineRule="auto"/>
      <w:textAlignment w:val="baseline"/>
    </w:pPr>
    <w:rPr>
      <w:rFonts w:eastAsia="仿宋_GB2312"/>
      <w:b/>
      <w:kern w:val="44"/>
      <w:sz w:val="44"/>
      <w:szCs w:val="24"/>
    </w:rPr>
  </w:style>
  <w:style w:type="paragraph" w:customStyle="1" w:styleId="BodyText">
    <w:name w:val="BodyText"/>
    <w:basedOn w:val="a"/>
    <w:qFormat/>
    <w:rsid w:val="00730B60"/>
    <w:pPr>
      <w:spacing w:after="120"/>
    </w:pPr>
  </w:style>
  <w:style w:type="paragraph" w:customStyle="1" w:styleId="TOC7">
    <w:name w:val="TOC7"/>
    <w:next w:val="a"/>
    <w:qFormat/>
    <w:rsid w:val="00730B60"/>
    <w:pPr>
      <w:widowControl w:val="0"/>
      <w:ind w:firstLineChars="200" w:firstLine="200"/>
    </w:pPr>
    <w:rPr>
      <w:rFonts w:ascii="黑体" w:eastAsia="黑体" w:cs="黑体"/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730B60"/>
    <w:pPr>
      <w:ind w:firstLineChars="200" w:firstLine="420"/>
    </w:pPr>
  </w:style>
  <w:style w:type="paragraph" w:customStyle="1" w:styleId="Char10">
    <w:name w:val="Char1"/>
    <w:basedOn w:val="a"/>
    <w:uiPriority w:val="99"/>
    <w:qFormat/>
    <w:rsid w:val="00730B60"/>
    <w:pPr>
      <w:tabs>
        <w:tab w:val="left" w:pos="840"/>
      </w:tabs>
      <w:ind w:left="840" w:hanging="420"/>
    </w:pPr>
    <w:rPr>
      <w:rFonts w:ascii="Times New Roman" w:eastAsia="仿宋_GB2312" w:hAnsi="Times New Roman"/>
      <w:sz w:val="24"/>
    </w:rPr>
  </w:style>
  <w:style w:type="paragraph" w:customStyle="1" w:styleId="10">
    <w:name w:val="列出段落1"/>
    <w:basedOn w:val="a"/>
    <w:uiPriority w:val="99"/>
    <w:qFormat/>
    <w:rsid w:val="00730B60"/>
    <w:pPr>
      <w:ind w:firstLineChars="200" w:firstLine="420"/>
    </w:pPr>
    <w:rPr>
      <w:rFonts w:ascii="等线" w:eastAsia="等线" w:hAnsi="等线"/>
    </w:rPr>
  </w:style>
  <w:style w:type="character" w:customStyle="1" w:styleId="UserStyle0">
    <w:name w:val="UserStyle_0"/>
    <w:qFormat/>
    <w:rsid w:val="00730B60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2"/>
    <w:next w:val="a"/>
    <w:qFormat/>
    <w:rsid w:val="00730B60"/>
    <w:pPr>
      <w:widowControl w:val="0"/>
      <w:jc w:val="both"/>
    </w:pPr>
    <w:rPr>
      <w:rFonts w:ascii="仿宋_GB2312" w:eastAsia="仿宋_GB2312" w:hAnsi="Calibri"/>
      <w:kern w:val="2"/>
      <w:sz w:val="32"/>
    </w:rPr>
  </w:style>
  <w:style w:type="character" w:customStyle="1" w:styleId="NormalCharacter">
    <w:name w:val="NormalCharacter"/>
    <w:qFormat/>
    <w:rsid w:val="00730B60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15">
    <w:name w:val="15"/>
    <w:basedOn w:val="a1"/>
    <w:qFormat/>
    <w:rsid w:val="00730B60"/>
    <w:rPr>
      <w:rFonts w:ascii="Calibri" w:hAnsi="Calibri" w:hint="default"/>
    </w:rPr>
  </w:style>
  <w:style w:type="paragraph" w:customStyle="1" w:styleId="Af2">
    <w:name w:val="A正文"/>
    <w:basedOn w:val="12"/>
    <w:qFormat/>
    <w:rsid w:val="00730B60"/>
    <w:pPr>
      <w:ind w:firstLineChars="200" w:firstLine="200"/>
    </w:pPr>
    <w:rPr>
      <w:szCs w:val="21"/>
    </w:rPr>
  </w:style>
  <w:style w:type="paragraph" w:customStyle="1" w:styleId="12">
    <w:name w:val="正文1"/>
    <w:qFormat/>
    <w:rsid w:val="00730B6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customStyle="1" w:styleId="Char7">
    <w:name w:val="Char"/>
    <w:basedOn w:val="a"/>
    <w:qFormat/>
    <w:rsid w:val="00730B60"/>
    <w:rPr>
      <w:rFonts w:ascii="Times New Roman" w:hAnsi="Times New Roman"/>
      <w:szCs w:val="20"/>
    </w:rPr>
  </w:style>
  <w:style w:type="character" w:customStyle="1" w:styleId="font11">
    <w:name w:val="font11"/>
    <w:basedOn w:val="a1"/>
    <w:qFormat/>
    <w:rsid w:val="00730B60"/>
    <w:rPr>
      <w:rFonts w:ascii="宋体" w:eastAsia="宋体" w:hAnsi="宋体" w:cs="宋体" w:hint="eastAsia"/>
      <w:color w:val="00B050"/>
      <w:sz w:val="24"/>
      <w:szCs w:val="24"/>
      <w:u w:val="none"/>
    </w:rPr>
  </w:style>
  <w:style w:type="character" w:customStyle="1" w:styleId="font51">
    <w:name w:val="font51"/>
    <w:basedOn w:val="a1"/>
    <w:qFormat/>
    <w:rsid w:val="00730B60"/>
    <w:rPr>
      <w:rFonts w:ascii="Times New Roman" w:eastAsia="宋体" w:hAnsi="Times New Roman" w:cs="Times New Roman" w:hint="default"/>
      <w:color w:val="00B050"/>
      <w:sz w:val="24"/>
      <w:szCs w:val="24"/>
      <w:u w:val="none"/>
    </w:rPr>
  </w:style>
  <w:style w:type="character" w:customStyle="1" w:styleId="font61">
    <w:name w:val="font61"/>
    <w:basedOn w:val="a1"/>
    <w:qFormat/>
    <w:rsid w:val="00730B60"/>
    <w:rPr>
      <w:rFonts w:ascii="Times New Roman" w:eastAsia="宋体" w:hAnsi="Times New Roman" w:cs="Times New Roman" w:hint="default"/>
      <w:color w:val="FFC000"/>
      <w:sz w:val="24"/>
      <w:szCs w:val="24"/>
      <w:u w:val="none"/>
    </w:rPr>
  </w:style>
  <w:style w:type="character" w:customStyle="1" w:styleId="font71">
    <w:name w:val="font71"/>
    <w:basedOn w:val="a1"/>
    <w:qFormat/>
    <w:rsid w:val="00730B6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81">
    <w:name w:val="font81"/>
    <w:basedOn w:val="a1"/>
    <w:qFormat/>
    <w:rsid w:val="00730B6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730B60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730B60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CharStyle7">
    <w:name w:val="Char Style 7"/>
    <w:basedOn w:val="a1"/>
    <w:link w:val="Style6"/>
    <w:qFormat/>
    <w:rsid w:val="00730B60"/>
    <w:rPr>
      <w:rFonts w:ascii="宋体" w:hAnsi="宋体" w:cs="宋体"/>
      <w:sz w:val="30"/>
      <w:szCs w:val="30"/>
      <w:lang w:val="zh-CN" w:bidi="zh-CN"/>
    </w:rPr>
  </w:style>
  <w:style w:type="paragraph" w:customStyle="1" w:styleId="Style6">
    <w:name w:val="Style 6"/>
    <w:basedOn w:val="a"/>
    <w:link w:val="CharStyle7"/>
    <w:qFormat/>
    <w:rsid w:val="00730B60"/>
    <w:pPr>
      <w:spacing w:line="437" w:lineRule="auto"/>
      <w:ind w:firstLine="400"/>
    </w:pPr>
    <w:rPr>
      <w:rFonts w:ascii="宋体" w:hAnsi="宋体" w:cs="宋体"/>
      <w:kern w:val="0"/>
      <w:sz w:val="30"/>
      <w:szCs w:val="30"/>
      <w:lang w:val="zh-CN" w:bidi="zh-CN"/>
    </w:rPr>
  </w:style>
  <w:style w:type="paragraph" w:customStyle="1" w:styleId="Default">
    <w:name w:val="Default"/>
    <w:qFormat/>
    <w:rsid w:val="00730B6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730B60"/>
    <w:pPr>
      <w:spacing w:after="120" w:line="415" w:lineRule="auto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tmlNormal">
    <w:name w:val="HtmlNormal"/>
    <w:basedOn w:val="a"/>
    <w:qFormat/>
    <w:rsid w:val="00730B6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3">
    <w:name w:val="列出段落2"/>
    <w:basedOn w:val="a"/>
    <w:qFormat/>
    <w:rsid w:val="00730B60"/>
    <w:pPr>
      <w:ind w:firstLineChars="200" w:firstLine="420"/>
    </w:pPr>
  </w:style>
  <w:style w:type="paragraph" w:customStyle="1" w:styleId="BodyTextIndent2">
    <w:name w:val="BodyTextIndent2"/>
    <w:basedOn w:val="a"/>
    <w:next w:val="a"/>
    <w:qFormat/>
    <w:rsid w:val="00730B60"/>
    <w:pPr>
      <w:widowControl/>
      <w:spacing w:after="120" w:line="480" w:lineRule="auto"/>
      <w:ind w:leftChars="200" w:left="420"/>
      <w:textAlignment w:val="baseline"/>
    </w:pPr>
    <w:rPr>
      <w:rFonts w:ascii="Times New Roman" w:eastAsia="楷体" w:hAnsi="Times New Roman"/>
    </w:rPr>
  </w:style>
  <w:style w:type="character" w:customStyle="1" w:styleId="font91">
    <w:name w:val="font91"/>
    <w:basedOn w:val="a1"/>
    <w:qFormat/>
    <w:rsid w:val="00730B6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730B60"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paragraph" w:customStyle="1" w:styleId="p1">
    <w:name w:val="p1"/>
    <w:basedOn w:val="a"/>
    <w:qFormat/>
    <w:rsid w:val="00730B60"/>
    <w:pPr>
      <w:jc w:val="left"/>
    </w:pPr>
    <w:rPr>
      <w:rFonts w:ascii="pingfang sc" w:eastAsia="pingfang sc" w:hAnsi="pingfang sc"/>
      <w:kern w:val="0"/>
      <w:sz w:val="26"/>
      <w:szCs w:val="26"/>
    </w:rPr>
  </w:style>
  <w:style w:type="paragraph" w:customStyle="1" w:styleId="13">
    <w:name w:val="普通(网站)1"/>
    <w:basedOn w:val="a"/>
    <w:qFormat/>
    <w:rsid w:val="00730B60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142</Pages>
  <Words>12628</Words>
  <Characters>71981</Characters>
  <Application>Microsoft Office Word</Application>
  <DocSecurity>0</DocSecurity>
  <Lines>599</Lines>
  <Paragraphs>168</Paragraphs>
  <ScaleCrop>false</ScaleCrop>
  <Company>Microsoft</Company>
  <LinksUpToDate>false</LinksUpToDate>
  <CharactersWithSpaces>84441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听雨</dc:creator>
  <cp:lastModifiedBy>王晓坤</cp:lastModifiedBy>
  <cp:revision>2</cp:revision>
  <cp:lastPrinted>2024-10-31T17:04:00Z</cp:lastPrinted>
  <dcterms:created xsi:type="dcterms:W3CDTF">2024-11-18T03:31:00Z</dcterms:created>
  <dcterms:modified xsi:type="dcterms:W3CDTF">2024-11-18T03:31:00Z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