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B2E4A2">
      <w:pPr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</w:pPr>
    </w:p>
    <w:p w14:paraId="04696955">
      <w:pPr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7.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温室纳米石墨流体工质真空管太阳能集热技术</w:t>
      </w:r>
    </w:p>
    <w:p w14:paraId="1442EC85">
      <w:pPr>
        <w:adjustRightInd w:val="0"/>
        <w:snapToGrid w:val="0"/>
        <w:spacing w:line="640" w:lineRule="exact"/>
        <w:rPr>
          <w:rFonts w:hint="eastAsia" w:ascii="Times New Roman" w:hAnsi="Times New Roman" w:eastAsia="黑体" w:cstheme="minorBidi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A9C9197">
      <w:pPr>
        <w:adjustRightInd w:val="0"/>
        <w:snapToGrid w:val="0"/>
        <w:spacing w:line="640" w:lineRule="exact"/>
        <w:rPr>
          <w:rFonts w:hint="eastAsia" w:ascii="楷体" w:hAnsi="楷体" w:eastAsia="楷体" w:cstheme="minorBidi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theme="minorBidi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</w:t>
      </w:r>
      <w:r>
        <w:rPr>
          <w:rFonts w:ascii="Times New Roman" w:hAnsi="Times New Roman" w:eastAsia="黑体" w:cstheme="minorBidi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技术概述</w:t>
      </w:r>
    </w:p>
    <w:p w14:paraId="438A3CD3">
      <w:pPr>
        <w:snapToGrid w:val="0"/>
        <w:spacing w:line="640" w:lineRule="exact"/>
        <w:rPr>
          <w:rFonts w:hint="eastAsia" w:ascii="楷体" w:hAnsi="楷体" w:eastAsia="楷体" w:cstheme="minorBidi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theme="minorBidi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" w:hAnsi="楷体" w:eastAsia="楷体" w:cstheme="minorBidi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楷体" w:hAnsi="楷体" w:eastAsia="楷体" w:cstheme="minorBidi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楷体" w:hAnsi="楷体" w:eastAsia="楷体" w:cstheme="minorBidi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基本情况</w:t>
      </w:r>
    </w:p>
    <w:p w14:paraId="294C44DE">
      <w:pPr>
        <w:snapToGrid w:val="0"/>
        <w:spacing w:line="640" w:lineRule="exact"/>
        <w:ind w:firstLine="560" w:firstLineChars="200"/>
        <w:rPr>
          <w:rFonts w:hint="eastAsia" w:ascii="仿宋_GB2312" w:hAnsi="Times New Roman" w:eastAsia="仿宋_GB2312" w:cstheme="minorBidi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theme="minorBidi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为解决北方设施产业面临的冬季环境温度低，升温困难、植物难以生长的问题，本技术采用纳米石墨流体工质真空管太阳能集热器进行温室增温。该太阳能集热器主体由真空管集热阵列、蓄热水箱、传热管道构成，以纳米石墨流体作为传热工质，提高集热效率。</w:t>
      </w:r>
    </w:p>
    <w:p w14:paraId="6DFAC6CC">
      <w:pPr>
        <w:snapToGrid w:val="0"/>
        <w:spacing w:line="640" w:lineRule="exact"/>
        <w:ind w:firstLine="560" w:firstLineChars="200"/>
        <w:rPr>
          <w:rFonts w:hint="eastAsia" w:ascii="仿宋_GB2312" w:hAnsi="Times New Roman" w:eastAsia="仿宋_GB2312" w:cstheme="minorBidi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0" w:name="_Hlk181120753"/>
      <w:bookmarkEnd w:id="0"/>
      <w:r>
        <w:rPr>
          <w:rFonts w:hint="eastAsia" w:ascii="仿宋_GB2312" w:hAnsi="Times New Roman" w:eastAsia="仿宋_GB2312" w:cstheme="minorBidi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本技术采用日间太阳能集热，保温水箱蓄热，夜间植株行间散热形式，将热量传入温室内部。其应用可提高温室每亩植株行间空气温度1.5~3.0℃，降低空气湿度21.2~24.2%，增加温室冬季产出10%。本技术的应用可提高温室清洁能源的利用率，减少煤炭等化石能源的使用，避免环境污染。</w:t>
      </w:r>
    </w:p>
    <w:p w14:paraId="48A96B42">
      <w:pPr>
        <w:snapToGrid w:val="0"/>
        <w:spacing w:line="640" w:lineRule="exact"/>
        <w:rPr>
          <w:rFonts w:hint="eastAsia" w:ascii="楷体" w:hAnsi="楷体" w:eastAsia="楷体" w:cstheme="minorBidi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theme="minorBidi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" w:hAnsi="楷体" w:eastAsia="楷体" w:cstheme="minorBidi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楷体" w:hAnsi="楷体" w:eastAsia="楷体" w:cstheme="minorBidi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楷体" w:hAnsi="楷体" w:eastAsia="楷体" w:cstheme="minorBidi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推广应用情况</w:t>
      </w:r>
    </w:p>
    <w:p w14:paraId="2684933A">
      <w:pPr>
        <w:snapToGrid w:val="0"/>
        <w:spacing w:line="640" w:lineRule="exact"/>
        <w:ind w:firstLine="560" w:firstLineChars="200"/>
        <w:rPr>
          <w:rFonts w:hint="eastAsia" w:ascii="仿宋_GB2312" w:hAnsi="Times New Roman" w:eastAsia="仿宋_GB2312" w:cstheme="minorBidi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theme="minorBidi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自2022年至今，石墨纳米流体工质真空管太阳能已在陕西延安、永寿、延川、内蒙古鄂尔多斯等地进行推广应用。其显著提高了冬季设施温室夜间的环境温度，适宜于北方寒冷季节的设施蔬菜种植。</w:t>
      </w:r>
    </w:p>
    <w:p w14:paraId="4710E027">
      <w:pPr>
        <w:snapToGrid w:val="0"/>
        <w:spacing w:line="640" w:lineRule="exact"/>
        <w:ind w:firstLine="560" w:firstLineChars="200"/>
        <w:rPr>
          <w:rFonts w:asciiTheme="minorEastAsia" w:hAnsiTheme="minorEastAsia" w:eastAsiaTheme="minorEastAsia" w:cstheme="minorBidi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theme="minorBidi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在高海拔、太阳辐射充足地区，采用真空管集热技术可为冬季节蔬菜、水果种植管理提供适宜环境，带动区域设施农业收入增长。在内蒙古鄂尔多斯应用该系统，在外界零下36.4℃的低温下，利用柔性墙体日光温室，实现番茄安全越冬生产。</w:t>
      </w:r>
    </w:p>
    <w:p w14:paraId="6D7407F7">
      <w:pPr>
        <w:snapToGrid w:val="0"/>
        <w:spacing w:line="640" w:lineRule="exact"/>
        <w:rPr>
          <w:rFonts w:hint="eastAsia" w:ascii="楷体" w:hAnsi="楷体" w:eastAsia="楷体" w:cstheme="minorBidi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theme="minorBidi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" w:hAnsi="楷体" w:eastAsia="楷体" w:cstheme="minorBidi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楷体" w:hAnsi="楷体" w:eastAsia="楷体" w:cstheme="minorBidi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楷体" w:hAnsi="楷体" w:eastAsia="楷体" w:cstheme="minorBidi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提质增效情况</w:t>
      </w:r>
    </w:p>
    <w:p w14:paraId="176279BB">
      <w:pPr>
        <w:snapToGrid w:val="0"/>
        <w:spacing w:line="640" w:lineRule="exact"/>
        <w:ind w:firstLine="560" w:firstLineChars="200"/>
        <w:rPr>
          <w:rFonts w:hint="eastAsia" w:ascii="仿宋_GB2312" w:hAnsi="Times New Roman" w:eastAsia="仿宋_GB2312" w:cstheme="minorBidi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theme="minorBidi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在经济效益方面，本技术可以显著提高作物的产量和品质，增加经济效益。真空管集热器每平方米的造价为1300元/㎡，每亩温室的真空管集热面积为30㎡，使用寿命为20年，年折旧费为1950元/亩，增加作物产量10%，按番茄亩产2.0万Kg计算，其较对照温室亩提高产量2000Kg以上，增加产值6000元，投入产出比为1:3。</w:t>
      </w:r>
    </w:p>
    <w:p w14:paraId="37E4BD19">
      <w:pPr>
        <w:snapToGrid w:val="0"/>
        <w:spacing w:line="640" w:lineRule="exact"/>
        <w:ind w:firstLine="560" w:firstLineChars="200"/>
        <w:rPr>
          <w:rFonts w:hint="eastAsia" w:ascii="仿宋_GB2312" w:hAnsi="Times New Roman" w:eastAsia="仿宋_GB2312" w:cstheme="minorBidi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theme="minorBidi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在生态效益方面，本技术依据高纬度地区自然资源禀赋，设计出的真空管太阳能利用系统，可减少化石能源的消耗和环境污染、提高可再生能源的利用效率。</w:t>
      </w:r>
    </w:p>
    <w:p w14:paraId="2A3B5549">
      <w:pPr>
        <w:snapToGrid w:val="0"/>
        <w:spacing w:line="640" w:lineRule="exact"/>
        <w:rPr>
          <w:rFonts w:hint="eastAsia" w:ascii="楷体" w:hAnsi="楷体" w:eastAsia="楷体" w:cstheme="minorBidi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theme="minorBidi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" w:hAnsi="楷体" w:eastAsia="楷体" w:cstheme="minorBidi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楷体" w:hAnsi="楷体" w:eastAsia="楷体" w:cstheme="minorBidi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楷体" w:hAnsi="楷体" w:eastAsia="楷体" w:cstheme="minorBidi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获奖情况</w:t>
      </w:r>
    </w:p>
    <w:p w14:paraId="286514E3">
      <w:pPr>
        <w:snapToGrid w:val="0"/>
        <w:spacing w:line="640" w:lineRule="exact"/>
        <w:ind w:firstLine="560" w:firstLineChars="200"/>
        <w:rPr>
          <w:rFonts w:hint="eastAsia" w:ascii="仿宋_GB2312" w:hAnsi="Times New Roman" w:eastAsia="仿宋_GB2312" w:cstheme="minorBidi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theme="minorBidi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该技术</w:t>
      </w:r>
      <w:r>
        <w:rPr>
          <w:rFonts w:hint="eastAsia" w:ascii="仿宋_GB2312" w:hAnsi="Times New Roman" w:eastAsia="仿宋_GB2312" w:cstheme="minorBidi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荣获</w:t>
      </w:r>
      <w:r>
        <w:rPr>
          <w:rFonts w:hint="eastAsia" w:ascii="仿宋_GB2312" w:hAnsi="Times New Roman" w:eastAsia="仿宋_GB2312" w:cstheme="minorBidi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2023</w:t>
      </w:r>
      <w:r>
        <w:rPr>
          <w:rFonts w:hint="eastAsia" w:ascii="仿宋_GB2312" w:hAnsi="Times New Roman" w:eastAsia="仿宋_GB2312" w:cstheme="minorBidi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年度</w:t>
      </w:r>
      <w:r>
        <w:rPr>
          <w:rFonts w:hint="eastAsia" w:ascii="仿宋_GB2312" w:hAnsi="Times New Roman" w:eastAsia="仿宋_GB2312" w:cstheme="minorBidi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陕西省科技推广一等奖</w:t>
      </w:r>
    </w:p>
    <w:p w14:paraId="48DF1365">
      <w:pPr>
        <w:adjustRightInd w:val="0"/>
        <w:snapToGrid w:val="0"/>
        <w:spacing w:line="640" w:lineRule="exact"/>
        <w:rPr>
          <w:rFonts w:ascii="Times New Roman" w:hAnsi="Times New Roman" w:eastAsia="黑体" w:cstheme="minorBidi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theme="minorBidi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</w:t>
      </w:r>
      <w:r>
        <w:rPr>
          <w:rFonts w:ascii="Times New Roman" w:hAnsi="Times New Roman" w:eastAsia="黑体" w:cstheme="minorBidi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技术要点</w:t>
      </w:r>
    </w:p>
    <w:p w14:paraId="6A880B8C">
      <w:pPr>
        <w:snapToGrid w:val="0"/>
        <w:spacing w:line="640" w:lineRule="exact"/>
        <w:rPr>
          <w:rFonts w:hint="eastAsia" w:ascii="楷体" w:hAnsi="楷体" w:eastAsia="楷体" w:cstheme="minorBidi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theme="minorBidi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（一）系统构成</w:t>
      </w:r>
    </w:p>
    <w:p w14:paraId="734D7EC5">
      <w:pPr>
        <w:snapToGrid w:val="0"/>
        <w:spacing w:line="640" w:lineRule="exact"/>
        <w:ind w:firstLine="560" w:firstLineChars="200"/>
        <w:rPr>
          <w:rFonts w:hint="eastAsia" w:ascii="仿宋_GB2312" w:hAnsi="Times New Roman" w:eastAsia="仿宋_GB2312" w:cstheme="minorBidi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theme="minorBidi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纳米石墨流体工质真空管太阳能由真空集热管、蓄热水箱、增温系统组成。真空管集热器由真空管太阳能集热阵列并联组成，每个阵列的真空管具有25根，长1.8m，宽1.0m，排列间距20mm。蓄热水箱的体积为3.0 m</w:t>
      </w:r>
      <w:r>
        <w:rPr>
          <w:rFonts w:hint="eastAsia" w:ascii="仿宋_GB2312" w:hAnsi="Times New Roman" w:eastAsia="仿宋_GB2312" w:cstheme="minorBidi"/>
          <w:color w:val="000000" w:themeColor="text1"/>
          <w:sz w:val="28"/>
          <w:szCs w:val="28"/>
          <w:vertAlign w:val="superscript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Times New Roman" w:eastAsia="仿宋_GB2312" w:cstheme="minorBidi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/亩，蓄热水箱外部采用30mm厚橡塑保温棉和10mm厚气泡隔热铝箔的组合材料进行保温隔热。</w:t>
      </w:r>
    </w:p>
    <w:p w14:paraId="1A6669DD">
      <w:pPr>
        <w:adjustRightInd w:val="0"/>
        <w:snapToGrid w:val="0"/>
        <w:spacing w:line="360" w:lineRule="auto"/>
        <w:ind w:firstLine="420" w:firstLineChars="200"/>
        <w:jc w:val="center"/>
        <w:rPr>
          <w:rFonts w:hint="eastAsia" w:asciiTheme="minorEastAsia" w:hAnsiTheme="minorEastAsia" w:eastAsiaTheme="minorEastAsia"/>
          <w:szCs w:val="21"/>
          <w:lang w:eastAsia="zh-CN"/>
        </w:rPr>
      </w:pPr>
    </w:p>
    <w:p w14:paraId="7F0547F2">
      <w:pPr>
        <w:adjustRightInd w:val="0"/>
        <w:snapToGrid w:val="0"/>
        <w:spacing w:line="360" w:lineRule="auto"/>
        <w:ind w:firstLine="420" w:firstLineChars="200"/>
        <w:jc w:val="center"/>
        <w:rPr>
          <w:rFonts w:hint="eastAsia" w:asciiTheme="minorEastAsia" w:hAnsiTheme="minorEastAsia" w:eastAsiaTheme="minorEastAsia"/>
          <w:szCs w:val="21"/>
          <w:lang w:eastAsia="zh-CN"/>
        </w:rPr>
      </w:pPr>
      <w:r>
        <w:rPr>
          <w:rFonts w:hint="eastAsia" w:asciiTheme="minorEastAsia" w:hAnsiTheme="minorEastAsia" w:eastAsiaTheme="minorEastAsia"/>
          <w:szCs w:val="21"/>
          <w:lang w:eastAsia="zh-CN"/>
        </w:rPr>
        <w:drawing>
          <wp:inline distT="0" distB="0" distL="114300" distR="114300">
            <wp:extent cx="3769360" cy="2530475"/>
            <wp:effectExtent l="0" t="0" r="2540" b="3175"/>
            <wp:docPr id="1" name="图片 1" descr="bf53f881d086a8e1be325673419612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f53f881d086a8e1be325673419612e"/>
                    <pic:cNvPicPr>
                      <a:picLocks noChangeAspect="1"/>
                    </pic:cNvPicPr>
                  </pic:nvPicPr>
                  <pic:blipFill>
                    <a:blip r:embed="rId4"/>
                    <a:srcRect b="10502"/>
                    <a:stretch>
                      <a:fillRect/>
                    </a:stretch>
                  </pic:blipFill>
                  <pic:spPr>
                    <a:xfrm>
                      <a:off x="0" y="0"/>
                      <a:ext cx="3769360" cy="2530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A5FCD6">
      <w:pPr>
        <w:snapToGrid w:val="0"/>
        <w:spacing w:line="640" w:lineRule="exact"/>
        <w:ind w:firstLine="560" w:firstLineChars="200"/>
        <w:jc w:val="center"/>
        <w:rPr>
          <w:rFonts w:hint="eastAsia" w:ascii="仿宋_GB2312" w:hAnsi="Times New Roman" w:eastAsia="仿宋_GB2312" w:cstheme="minorBidi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theme="minorBidi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图1 纳米石墨流体工质真空管太阳能应用图</w:t>
      </w:r>
    </w:p>
    <w:p w14:paraId="62E16333">
      <w:pPr>
        <w:snapToGrid w:val="0"/>
        <w:spacing w:line="640" w:lineRule="exact"/>
        <w:ind w:firstLine="560" w:firstLineChars="200"/>
        <w:rPr>
          <w:rFonts w:hint="eastAsia" w:ascii="仿宋_GB2312" w:hAnsi="Times New Roman" w:eastAsia="仿宋_GB2312" w:cstheme="minorBidi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theme="minorBidi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增温系统包括增压泵、供回水管道、散热管道。其中增压泵功率为188W，额定流量为1.8m</w:t>
      </w:r>
      <w:r>
        <w:rPr>
          <w:rFonts w:hint="eastAsia" w:ascii="仿宋_GB2312" w:hAnsi="Times New Roman" w:eastAsia="仿宋_GB2312" w:cstheme="minorBidi"/>
          <w:color w:val="000000" w:themeColor="text1"/>
          <w:sz w:val="28"/>
          <w:szCs w:val="28"/>
          <w:vertAlign w:val="superscript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Times New Roman" w:eastAsia="仿宋_GB2312" w:cstheme="minorBidi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/h，供回水管路采用直径为25mm、壁厚3.2mm的PPR管，外加30mm厚橡塑保温套，以减少在传输过程中的热量损失。</w:t>
      </w:r>
    </w:p>
    <w:p w14:paraId="0469D514">
      <w:pPr>
        <w:snapToGrid w:val="0"/>
        <w:spacing w:line="640" w:lineRule="exact"/>
        <w:rPr>
          <w:rFonts w:hint="eastAsia" w:ascii="楷体" w:hAnsi="楷体" w:eastAsia="楷体" w:cstheme="minorBidi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theme="minorBidi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（二）传热工质</w:t>
      </w:r>
    </w:p>
    <w:p w14:paraId="647EEF9A">
      <w:pPr>
        <w:snapToGrid w:val="0"/>
        <w:spacing w:line="640" w:lineRule="exact"/>
        <w:ind w:firstLine="560" w:firstLineChars="200"/>
        <w:rPr>
          <w:rFonts w:hint="eastAsia" w:ascii="仿宋_GB2312" w:hAnsi="Times New Roman" w:eastAsia="仿宋_GB2312" w:cstheme="minorBidi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theme="minorBidi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纳米石墨流体工质真空管太阳能的传热工质由乙二醇-水基石墨纳米流体构成。</w:t>
      </w:r>
    </w:p>
    <w:p w14:paraId="5FDB3BE5">
      <w:pPr>
        <w:snapToGrid w:val="0"/>
        <w:spacing w:line="640" w:lineRule="exact"/>
        <w:rPr>
          <w:rFonts w:hint="eastAsia" w:ascii="楷体" w:hAnsi="楷体" w:eastAsia="楷体" w:cstheme="minorBidi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theme="minorBidi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（三）运行方式</w:t>
      </w:r>
    </w:p>
    <w:p w14:paraId="3BC1EDD9">
      <w:pPr>
        <w:snapToGrid w:val="0"/>
        <w:spacing w:line="360" w:lineRule="auto"/>
        <w:ind w:firstLine="560" w:firstLineChars="200"/>
        <w:rPr>
          <w:rFonts w:asciiTheme="minorEastAsia" w:hAnsiTheme="minorEastAsia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theme="minorBidi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集热器运行方式为白天太阳升起开始收集热量，并储存于温室的蓄热水桶中。凌晨（1：00-7：00）通过泵将蓄热桶中的热水抽出，传入散热管道，提高温室环境温度。</w:t>
      </w:r>
    </w:p>
    <w:p w14:paraId="19CE694A">
      <w:pPr>
        <w:adjustRightInd w:val="0"/>
        <w:snapToGrid w:val="0"/>
        <w:spacing w:line="640" w:lineRule="exact"/>
        <w:rPr>
          <w:rFonts w:ascii="Times New Roman" w:hAnsi="Times New Roman" w:eastAsia="黑体" w:cstheme="minorBidi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theme="minorBidi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</w:t>
      </w:r>
      <w:r>
        <w:rPr>
          <w:rFonts w:ascii="Times New Roman" w:hAnsi="Times New Roman" w:eastAsia="黑体" w:cstheme="minorBidi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适宜区域</w:t>
      </w:r>
    </w:p>
    <w:p w14:paraId="1EA9EBFD">
      <w:pPr>
        <w:snapToGrid w:val="0"/>
        <w:spacing w:line="360" w:lineRule="auto"/>
        <w:ind w:firstLine="560" w:firstLineChars="200"/>
        <w:rPr>
          <w:rFonts w:hint="eastAsia" w:ascii="仿宋_GB2312" w:hAnsi="Times New Roman" w:eastAsia="仿宋_GB2312" w:cstheme="minorBidi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theme="minorBidi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适宜于北方光照资源充足的日光温室、大型连栋温室。</w:t>
      </w:r>
    </w:p>
    <w:p w14:paraId="77CF13E9">
      <w:pPr>
        <w:adjustRightInd w:val="0"/>
        <w:snapToGrid w:val="0"/>
        <w:spacing w:line="640" w:lineRule="exact"/>
        <w:rPr>
          <w:rFonts w:hint="eastAsia" w:ascii="Times New Roman" w:hAnsi="Times New Roman" w:eastAsia="黑体" w:cstheme="minorBidi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theme="minorBidi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四、注意事项</w:t>
      </w:r>
    </w:p>
    <w:p w14:paraId="5E3BCB07">
      <w:pPr>
        <w:snapToGrid w:val="0"/>
        <w:spacing w:line="360" w:lineRule="auto"/>
        <w:ind w:firstLine="560" w:firstLineChars="200"/>
        <w:rPr>
          <w:rFonts w:hint="eastAsia" w:ascii="仿宋_GB2312" w:hAnsi="Times New Roman" w:eastAsia="仿宋_GB2312" w:cstheme="minorBidi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theme="minorBidi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（一）纳米石墨流体工质真空管太阳能安装时，应注意安装时间、安装顺序及管道密封性。尽量避免正午闷晒温度高时安装造成管道破裂。</w:t>
      </w:r>
    </w:p>
    <w:p w14:paraId="36E8AF46">
      <w:pPr>
        <w:snapToGrid w:val="0"/>
        <w:spacing w:line="360" w:lineRule="auto"/>
        <w:ind w:firstLine="560" w:firstLineChars="200"/>
        <w:rPr>
          <w:rFonts w:hint="eastAsia" w:ascii="仿宋_GB2312" w:hAnsi="Times New Roman" w:eastAsia="仿宋_GB2312" w:cstheme="minorBidi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theme="minorBidi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Times New Roman" w:eastAsia="仿宋_GB2312" w:cstheme="minorBidi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仿宋_GB2312" w:hAnsi="Times New Roman" w:eastAsia="仿宋_GB2312" w:cstheme="minorBidi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Times New Roman" w:eastAsia="仿宋_GB2312" w:cstheme="minorBidi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应进行定期维护，防止管道、水箱阻塞。</w:t>
      </w:r>
    </w:p>
    <w:p w14:paraId="1798E135">
      <w:pPr>
        <w:adjustRightInd w:val="0"/>
        <w:snapToGrid w:val="0"/>
        <w:spacing w:line="640" w:lineRule="exact"/>
        <w:rPr>
          <w:rFonts w:hint="eastAsia" w:ascii="Times New Roman" w:hAnsi="Times New Roman" w:eastAsia="黑体" w:cstheme="minorBidi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theme="minorBidi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五、依托单位</w:t>
      </w:r>
    </w:p>
    <w:p w14:paraId="5F045A63">
      <w:pPr>
        <w:snapToGrid w:val="0"/>
        <w:spacing w:line="360" w:lineRule="auto"/>
        <w:rPr>
          <w:rFonts w:hint="eastAsia" w:ascii="仿宋_GB2312" w:hAnsi="Times New Roman" w:eastAsia="仿宋_GB2312" w:cstheme="minorBidi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1" w:name="_GoBack"/>
      <w:bookmarkEnd w:id="1"/>
      <w:r>
        <w:rPr>
          <w:rFonts w:hint="eastAsia" w:ascii="仿宋_GB2312" w:hAnsi="Times New Roman" w:eastAsia="仿宋_GB2312" w:cstheme="minorBidi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西北农林科技大学</w:t>
      </w:r>
    </w:p>
    <w:p w14:paraId="450C6148">
      <w:pPr>
        <w:snapToGrid w:val="0"/>
        <w:spacing w:line="360" w:lineRule="auto"/>
        <w:rPr>
          <w:rFonts w:hint="eastAsia" w:ascii="仿宋_GB2312" w:hAnsi="Times New Roman" w:eastAsia="仿宋_GB2312" w:cstheme="minorBidi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theme="minorBidi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联系地址：陕西杨凌农业高新技术示范区邰城路3号</w:t>
      </w:r>
    </w:p>
    <w:p w14:paraId="06FCCE6B">
      <w:pPr>
        <w:snapToGrid w:val="0"/>
        <w:spacing w:line="360" w:lineRule="auto"/>
        <w:rPr>
          <w:rFonts w:hint="eastAsia" w:ascii="仿宋_GB2312" w:hAnsi="Times New Roman" w:eastAsia="仿宋_GB2312" w:cstheme="minorBidi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theme="minorBidi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邮政编码：712100</w:t>
      </w:r>
    </w:p>
    <w:p w14:paraId="2B878862">
      <w:pPr>
        <w:snapToGrid w:val="0"/>
        <w:spacing w:line="360" w:lineRule="auto"/>
        <w:rPr>
          <w:rFonts w:hint="eastAsia" w:ascii="仿宋_GB2312" w:hAnsi="Times New Roman" w:eastAsia="仿宋_GB2312" w:cstheme="minorBidi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theme="minorBidi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联系人：李建明</w:t>
      </w:r>
    </w:p>
    <w:p w14:paraId="0987E335">
      <w:pPr>
        <w:snapToGrid w:val="0"/>
        <w:spacing w:line="360" w:lineRule="auto"/>
        <w:rPr>
          <w:rFonts w:hint="eastAsia" w:ascii="仿宋_GB2312" w:hAnsi="Times New Roman" w:eastAsia="仿宋_GB2312" w:cstheme="minorBidi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theme="minorBidi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联系电话：02987082452</w:t>
      </w:r>
    </w:p>
    <w:p w14:paraId="2EDDF45F">
      <w:pPr>
        <w:snapToGrid w:val="0"/>
        <w:spacing w:line="360" w:lineRule="auto"/>
        <w:rPr>
          <w:rFonts w:hint="eastAsia" w:ascii="仿宋_GB2312" w:hAnsi="Times New Roman" w:eastAsia="仿宋_GB2312" w:cstheme="minorBidi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theme="minorBidi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电子信箱：</w:t>
      </w:r>
      <w:r>
        <w:rPr>
          <w:rFonts w:hint="eastAsia" w:ascii="仿宋_GB2312" w:hAnsi="Times New Roman" w:eastAsia="仿宋_GB2312" w:cstheme="minorBidi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Times New Roman" w:eastAsia="仿宋_GB2312" w:cstheme="minorBidi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instrText xml:space="preserve"> HYPERLINK "mailto:lijianming66@163.com" </w:instrText>
      </w:r>
      <w:r>
        <w:rPr>
          <w:rFonts w:hint="eastAsia" w:ascii="仿宋_GB2312" w:hAnsi="Times New Roman" w:eastAsia="仿宋_GB2312" w:cstheme="minorBidi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6"/>
          <w:rFonts w:hint="eastAsia" w:ascii="仿宋_GB2312" w:hAnsi="Times New Roman" w:eastAsia="仿宋_GB2312" w:cstheme="minorBidi"/>
          <w:sz w:val="28"/>
          <w:szCs w:val="28"/>
        </w:rPr>
        <w:t>lijianming66@163.com</w:t>
      </w:r>
      <w:r>
        <w:rPr>
          <w:rFonts w:hint="eastAsia" w:ascii="仿宋_GB2312" w:hAnsi="Times New Roman" w:eastAsia="仿宋_GB2312" w:cstheme="minorBidi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end"/>
      </w:r>
    </w:p>
    <w:p w14:paraId="270FEC5B">
      <w:pPr>
        <w:snapToGrid w:val="0"/>
        <w:spacing w:line="360" w:lineRule="auto"/>
        <w:rPr>
          <w:rFonts w:hint="eastAsia" w:ascii="仿宋_GB2312" w:hAnsi="Times New Roman" w:eastAsia="仿宋_GB2312" w:cstheme="minorBidi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 w14:paraId="5F09E6BD">
      <w:pPr>
        <w:snapToGrid w:val="0"/>
        <w:spacing w:line="360" w:lineRule="auto"/>
        <w:rPr>
          <w:rFonts w:hint="eastAsia" w:ascii="仿宋_GB2312" w:hAnsi="Times New Roman" w:eastAsia="仿宋_GB2312" w:cstheme="minorBidi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 w14:paraId="280F9EC9">
      <w:pPr>
        <w:snapToGrid w:val="0"/>
        <w:spacing w:line="360" w:lineRule="auto"/>
        <w:rPr>
          <w:rFonts w:hint="eastAsia" w:ascii="仿宋_GB2312" w:hAnsi="Times New Roman" w:eastAsia="仿宋_GB2312" w:cstheme="minorBidi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 w14:paraId="0E18006B">
      <w:pPr>
        <w:snapToGrid w:val="0"/>
        <w:spacing w:line="360" w:lineRule="auto"/>
        <w:rPr>
          <w:rFonts w:hint="default" w:ascii="仿宋_GB2312" w:hAnsi="Times New Roman" w:eastAsia="仿宋_GB2312" w:cstheme="minorBidi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542A44"/>
    <w:rsid w:val="00091E7D"/>
    <w:rsid w:val="000965DA"/>
    <w:rsid w:val="000F01F6"/>
    <w:rsid w:val="00153460"/>
    <w:rsid w:val="003064C2"/>
    <w:rsid w:val="00455248"/>
    <w:rsid w:val="004E3F9A"/>
    <w:rsid w:val="00673731"/>
    <w:rsid w:val="00696B79"/>
    <w:rsid w:val="0080263C"/>
    <w:rsid w:val="008C031A"/>
    <w:rsid w:val="008E0EF8"/>
    <w:rsid w:val="00905E60"/>
    <w:rsid w:val="00D835B7"/>
    <w:rsid w:val="00EB0E95"/>
    <w:rsid w:val="00F83B4A"/>
    <w:rsid w:val="01542A44"/>
    <w:rsid w:val="03141C90"/>
    <w:rsid w:val="0627544E"/>
    <w:rsid w:val="10246040"/>
    <w:rsid w:val="1CFD2F9D"/>
    <w:rsid w:val="3A495098"/>
    <w:rsid w:val="495344D3"/>
    <w:rsid w:val="54A9229A"/>
    <w:rsid w:val="5AA66C11"/>
    <w:rsid w:val="6CC03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iPriority="1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qFormat="1" w:unhideWhenUsed="0" w:uiPriority="0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iPriority="99" w:name="Normal Table"/>
    <w:lsdException w:unhideWhenUsed="0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semiHidden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页眉 字符"/>
    <w:basedOn w:val="5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 rotWithShape="0"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 rotWithShape="0"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1251</Words>
  <Characters>1380</Characters>
  <Lines>11</Lines>
  <Paragraphs>3</Paragraphs>
  <TotalTime>7</TotalTime>
  <ScaleCrop>false</ScaleCrop>
  <LinksUpToDate>false</LinksUpToDate>
  <CharactersWithSpaces>1382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2024-10-29T06:25:00Z</dcterms:created>
  <dc:creator>春天</dc:creator>
  <cp:lastModifiedBy>忙里偷闲</cp:lastModifiedBy>
  <dcterms:modified xsi:type="dcterms:W3CDTF">2025-01-02T03:48:36Z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3E6BBB2A1C344F89B6BF769C0DBB3DCF_13</vt:lpwstr>
  </property>
</Properties>
</file>