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60" w:rsidRDefault="00133D60" w:rsidP="00133D60">
      <w:pPr>
        <w:pStyle w:val="a3"/>
        <w:spacing w:line="600" w:lineRule="exact"/>
        <w:ind w:firstLineChars="0" w:firstLine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133D60" w:rsidRDefault="00133D60" w:rsidP="00133D60">
      <w:pPr>
        <w:pStyle w:val="a3"/>
        <w:spacing w:line="600" w:lineRule="exact"/>
        <w:ind w:firstLineChars="0" w:firstLine="0"/>
      </w:pPr>
    </w:p>
    <w:p w:rsidR="00133D60" w:rsidRDefault="00133D60" w:rsidP="00133D60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申请报废承诺书（参考样式）</w:t>
      </w:r>
    </w:p>
    <w:p w:rsidR="00133D60" w:rsidRDefault="00133D60" w:rsidP="00133D60">
      <w:pPr>
        <w:pStyle w:val="a3"/>
        <w:spacing w:line="600" w:lineRule="exact"/>
        <w:ind w:firstLineChars="0" w:firstLine="0"/>
      </w:pPr>
    </w:p>
    <w:p w:rsidR="00133D60" w:rsidRDefault="00133D60" w:rsidP="00133D60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本人（或组织），身份证号（纳税人识别号）：，联系电话：，身份证住址，现住址：。</w:t>
      </w:r>
    </w:p>
    <w:p w:rsidR="00133D60" w:rsidRDefault="00133D60" w:rsidP="00133D60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报废（生产企业名称）生产的（机具类别）壹台，机具型号，编码（SN码）。该机具购于年，由于（□已达到报废年限□安全隐患大□故障发生率高□损毁严重□维修成本高□技术落后，在符合报废条件的地方“√”），自愿申请报废。</w:t>
      </w:r>
    </w:p>
    <w:p w:rsidR="00133D60" w:rsidRDefault="00133D60" w:rsidP="00133D60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我承诺，该机具确系本人拥有，且来历合法，无财产归属等纠纷，如不属实，愿承担一切法律责任。</w:t>
      </w:r>
    </w:p>
    <w:p w:rsidR="00133D60" w:rsidRDefault="00133D60" w:rsidP="00133D60">
      <w:pPr>
        <w:pStyle w:val="a3"/>
        <w:spacing w:line="6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机主本人（签字）:          </w:t>
      </w:r>
    </w:p>
    <w:p w:rsidR="00133D60" w:rsidRDefault="00133D60" w:rsidP="00133D60">
      <w:pPr>
        <w:pStyle w:val="a3"/>
        <w:spacing w:line="6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组织（盖章）：</w:t>
      </w:r>
    </w:p>
    <w:p w:rsidR="00133D60" w:rsidRDefault="00133D60" w:rsidP="00133D60">
      <w:pPr>
        <w:pStyle w:val="a3"/>
        <w:spacing w:line="6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年月日</w:t>
      </w:r>
    </w:p>
    <w:p w:rsidR="00133D60" w:rsidRDefault="00133D60" w:rsidP="00133D60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133D60" w:rsidRDefault="00133D60" w:rsidP="00133D60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133D60" w:rsidRDefault="00133D60" w:rsidP="00133D60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133D60" w:rsidRDefault="00133D60" w:rsidP="00133D60">
      <w:pPr>
        <w:pStyle w:val="a3"/>
        <w:spacing w:line="600" w:lineRule="exact"/>
        <w:ind w:firstLine="640"/>
      </w:pPr>
      <w:r>
        <w:rPr>
          <w:rFonts w:ascii="仿宋_GB2312" w:eastAsia="仿宋_GB2312" w:hint="eastAsia"/>
          <w:sz w:val="32"/>
          <w:szCs w:val="32"/>
        </w:rPr>
        <w:t>备注：本承诺书一式二份。一份交农机回收企业存查；一份交县（市、区）农机牌证管理机构存查。 </w:t>
      </w:r>
    </w:p>
    <w:p w:rsidR="006901A6" w:rsidRPr="00133D60" w:rsidRDefault="006901A6"/>
    <w:sectPr w:rsidR="006901A6" w:rsidRPr="00133D60" w:rsidSect="0069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D60"/>
    <w:rsid w:val="00133D60"/>
    <w:rsid w:val="0069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nhideWhenUsed/>
    <w:qFormat/>
    <w:rsid w:val="00133D60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2024-12-30T09:08:00Z</dcterms:created>
  <dcterms:modified xsi:type="dcterms:W3CDTF">2024-12-30T09:08:00Z</dcterms:modified>
</cp:coreProperties>
</file>